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2ABBC" w14:textId="77777777" w:rsidR="00F22D53" w:rsidRPr="003D7F68" w:rsidRDefault="00F22D53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="Arial" w:hAnsi="Arial" w:cs="Arial"/>
          <w:sz w:val="16"/>
          <w:szCs w:val="16"/>
        </w:rPr>
      </w:pPr>
    </w:p>
    <w:p w14:paraId="3BF30717" w14:textId="77777777" w:rsidR="00F22D53" w:rsidRPr="003D7F68" w:rsidRDefault="002C2E9A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Arial" w:eastAsia="Arial Bold" w:hAnsi="Arial" w:cs="Arial"/>
          <w:sz w:val="28"/>
          <w:szCs w:val="28"/>
        </w:rPr>
      </w:pPr>
      <w:r w:rsidRPr="003D7F68">
        <w:rPr>
          <w:rFonts w:ascii="Arial" w:hAnsi="Arial" w:cs="Arial"/>
          <w:sz w:val="28"/>
          <w:szCs w:val="28"/>
        </w:rPr>
        <w:t>ISTITUTO ISTRUZIONE SUPERIORE "L. EINAUDI" – ALBA</w:t>
      </w:r>
    </w:p>
    <w:p w14:paraId="7563D53E" w14:textId="566A0542" w:rsidR="00F22D53" w:rsidRPr="003D7F68" w:rsidRDefault="002C2E9A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Arial" w:eastAsia="Arial Bold" w:hAnsi="Arial" w:cs="Arial"/>
          <w:sz w:val="28"/>
          <w:szCs w:val="28"/>
        </w:rPr>
      </w:pPr>
      <w:r w:rsidRPr="003D7F68">
        <w:rPr>
          <w:rFonts w:ascii="Arial" w:hAnsi="Arial" w:cs="Arial"/>
          <w:sz w:val="28"/>
          <w:szCs w:val="28"/>
        </w:rPr>
        <w:t>ANNO SCOLASTICO 20</w:t>
      </w:r>
      <w:r w:rsidR="002105BE" w:rsidRPr="003D7F68">
        <w:rPr>
          <w:rFonts w:ascii="Arial" w:hAnsi="Arial" w:cs="Arial"/>
          <w:sz w:val="28"/>
          <w:szCs w:val="28"/>
        </w:rPr>
        <w:t>2</w:t>
      </w:r>
      <w:r w:rsidR="006A766F">
        <w:rPr>
          <w:rFonts w:ascii="Arial" w:hAnsi="Arial" w:cs="Arial"/>
          <w:sz w:val="28"/>
          <w:szCs w:val="28"/>
        </w:rPr>
        <w:t>2</w:t>
      </w:r>
      <w:r w:rsidRPr="003D7F68">
        <w:rPr>
          <w:rFonts w:ascii="Arial" w:hAnsi="Arial" w:cs="Arial"/>
          <w:sz w:val="28"/>
          <w:szCs w:val="28"/>
        </w:rPr>
        <w:t>/202</w:t>
      </w:r>
      <w:r w:rsidR="006A766F">
        <w:rPr>
          <w:rFonts w:ascii="Arial" w:hAnsi="Arial" w:cs="Arial"/>
          <w:sz w:val="28"/>
          <w:szCs w:val="28"/>
        </w:rPr>
        <w:t>3</w:t>
      </w:r>
    </w:p>
    <w:p w14:paraId="11F8AE34" w14:textId="77777777" w:rsidR="00F22D53" w:rsidRPr="003D7F68" w:rsidRDefault="00F22D53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Arial" w:eastAsia="Arial Bold" w:hAnsi="Arial" w:cs="Arial"/>
          <w:sz w:val="16"/>
          <w:szCs w:val="16"/>
        </w:rPr>
      </w:pPr>
    </w:p>
    <w:p w14:paraId="0C3FABFA" w14:textId="77777777" w:rsidR="00F22D53" w:rsidRPr="003D7F68" w:rsidRDefault="00F22D53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01B55A4F" w14:textId="77777777" w:rsidR="00F22D53" w:rsidRPr="003D7F68" w:rsidRDefault="00F22D53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25563CED" w14:textId="765C1A84" w:rsidR="00F22D53" w:rsidRPr="003D7F68" w:rsidRDefault="002C2E9A">
      <w:pPr>
        <w:widowControl w:val="0"/>
        <w:rPr>
          <w:rFonts w:ascii="Arial" w:eastAsia="Arial Bold" w:hAnsi="Arial" w:cs="Arial"/>
          <w:b/>
        </w:rPr>
      </w:pPr>
      <w:r w:rsidRPr="003D7F68">
        <w:rPr>
          <w:rFonts w:ascii="Arial" w:hAnsi="Arial" w:cs="Arial"/>
          <w:b/>
        </w:rPr>
        <w:t>Class</w:t>
      </w:r>
      <w:r w:rsidR="006A766F">
        <w:rPr>
          <w:rFonts w:ascii="Arial" w:hAnsi="Arial" w:cs="Arial"/>
          <w:b/>
        </w:rPr>
        <w:t>e</w:t>
      </w:r>
      <w:r w:rsidRPr="003D7F68">
        <w:rPr>
          <w:rFonts w:ascii="Arial" w:hAnsi="Arial" w:cs="Arial"/>
          <w:b/>
        </w:rPr>
        <w:t xml:space="preserve"> 2</w:t>
      </w:r>
      <w:r w:rsidR="006A766F">
        <w:rPr>
          <w:rFonts w:ascii="Arial" w:hAnsi="Arial" w:cs="Arial"/>
          <w:b/>
        </w:rPr>
        <w:t>^</w:t>
      </w:r>
      <w:r w:rsidR="00000448">
        <w:rPr>
          <w:rFonts w:ascii="Arial" w:hAnsi="Arial" w:cs="Arial"/>
          <w:b/>
        </w:rPr>
        <w:t xml:space="preserve"> </w:t>
      </w:r>
      <w:r w:rsidR="004A58BB">
        <w:rPr>
          <w:rFonts w:ascii="Arial" w:hAnsi="Arial" w:cs="Arial"/>
          <w:b/>
        </w:rPr>
        <w:t>L</w:t>
      </w:r>
      <w:r w:rsidRPr="003D7F68">
        <w:rPr>
          <w:rFonts w:ascii="Arial" w:eastAsia="Arial" w:hAnsi="Arial" w:cs="Arial"/>
          <w:b/>
        </w:rPr>
        <w:tab/>
      </w:r>
      <w:r w:rsidRPr="003D7F68">
        <w:rPr>
          <w:rFonts w:ascii="Arial" w:eastAsia="Arial" w:hAnsi="Arial" w:cs="Arial"/>
          <w:b/>
        </w:rPr>
        <w:tab/>
      </w:r>
      <w:r w:rsidRPr="003D7F68">
        <w:rPr>
          <w:rFonts w:ascii="Arial" w:eastAsia="Arial" w:hAnsi="Arial" w:cs="Arial"/>
          <w:b/>
        </w:rPr>
        <w:tab/>
      </w:r>
      <w:r w:rsidRPr="003D7F68">
        <w:rPr>
          <w:rFonts w:ascii="Arial" w:eastAsia="Arial" w:hAnsi="Arial" w:cs="Arial"/>
          <w:b/>
        </w:rPr>
        <w:tab/>
      </w:r>
      <w:r w:rsidR="00616967" w:rsidRPr="003D7F68">
        <w:rPr>
          <w:rFonts w:ascii="Arial" w:eastAsia="Arial" w:hAnsi="Arial" w:cs="Arial"/>
          <w:b/>
        </w:rPr>
        <w:t xml:space="preserve">   </w:t>
      </w:r>
      <w:r w:rsidR="00000448">
        <w:rPr>
          <w:rFonts w:ascii="Arial" w:eastAsia="Arial" w:hAnsi="Arial" w:cs="Arial"/>
          <w:b/>
        </w:rPr>
        <w:t xml:space="preserve">                                               </w:t>
      </w:r>
      <w:r w:rsidR="00616967" w:rsidRPr="003D7F68">
        <w:rPr>
          <w:rFonts w:ascii="Arial" w:eastAsia="Arial" w:hAnsi="Arial" w:cs="Arial"/>
          <w:b/>
        </w:rPr>
        <w:t xml:space="preserve">  </w:t>
      </w:r>
      <w:r w:rsidRPr="003D7F68">
        <w:rPr>
          <w:rFonts w:ascii="Arial" w:hAnsi="Arial" w:cs="Arial"/>
          <w:b/>
        </w:rPr>
        <w:t>DISCIPLINA: INGLESE</w:t>
      </w:r>
    </w:p>
    <w:p w14:paraId="786C1ABA" w14:textId="77777777" w:rsidR="00F22D53" w:rsidRPr="003D7F68" w:rsidRDefault="00F22D53">
      <w:pPr>
        <w:widowControl w:val="0"/>
        <w:jc w:val="right"/>
        <w:rPr>
          <w:rFonts w:ascii="Arial" w:eastAsia="Arial" w:hAnsi="Arial" w:cs="Arial"/>
          <w:b/>
        </w:rPr>
      </w:pPr>
    </w:p>
    <w:p w14:paraId="664A3F1D" w14:textId="77777777" w:rsidR="00F22D53" w:rsidRPr="003D7F68" w:rsidRDefault="002C2E9A">
      <w:pPr>
        <w:widowControl w:val="0"/>
        <w:jc w:val="both"/>
        <w:rPr>
          <w:rFonts w:ascii="Arial" w:eastAsia="Arial Bold" w:hAnsi="Arial" w:cs="Arial"/>
          <w:b/>
        </w:rPr>
      </w:pPr>
      <w:r w:rsidRPr="003D7F68">
        <w:rPr>
          <w:rFonts w:ascii="Arial" w:hAnsi="Arial" w:cs="Arial"/>
          <w:b/>
        </w:rPr>
        <w:t xml:space="preserve">INSEGNANTE: </w:t>
      </w:r>
      <w:r w:rsidR="00BA5F88" w:rsidRPr="003D7F68">
        <w:rPr>
          <w:rFonts w:ascii="Arial" w:hAnsi="Arial" w:cs="Arial"/>
          <w:b/>
        </w:rPr>
        <w:t>Carlotta Canonica</w:t>
      </w:r>
    </w:p>
    <w:p w14:paraId="49642AF4" w14:textId="77777777" w:rsidR="00F22D53" w:rsidRPr="003D7F68" w:rsidRDefault="00F22D53">
      <w:pPr>
        <w:widowControl w:val="0"/>
        <w:jc w:val="both"/>
        <w:rPr>
          <w:rFonts w:ascii="Arial" w:eastAsia="Arial" w:hAnsi="Arial" w:cs="Arial"/>
          <w:b/>
        </w:rPr>
      </w:pPr>
    </w:p>
    <w:p w14:paraId="22D0B04E" w14:textId="77777777" w:rsidR="00F22D53" w:rsidRPr="003D7F68" w:rsidRDefault="002C2E9A">
      <w:pPr>
        <w:widowControl w:val="0"/>
        <w:jc w:val="center"/>
        <w:rPr>
          <w:rFonts w:ascii="Arial" w:eastAsia="Arial Bold" w:hAnsi="Arial" w:cs="Arial"/>
          <w:b/>
        </w:rPr>
      </w:pPr>
      <w:r w:rsidRPr="003D7F68">
        <w:rPr>
          <w:rFonts w:ascii="Arial" w:hAnsi="Arial" w:cs="Arial"/>
          <w:b/>
        </w:rPr>
        <w:t xml:space="preserve">PROGETTAZIONE DIDATTICA ANNUALE </w:t>
      </w:r>
    </w:p>
    <w:p w14:paraId="3B0855C3" w14:textId="77777777" w:rsidR="00F22D53" w:rsidRPr="003D7F68" w:rsidRDefault="00F22D53">
      <w:pPr>
        <w:widowControl w:val="0"/>
        <w:jc w:val="both"/>
        <w:rPr>
          <w:rFonts w:ascii="Arial" w:eastAsia="Arial" w:hAnsi="Arial" w:cs="Arial"/>
          <w:b/>
        </w:rPr>
      </w:pPr>
    </w:p>
    <w:p w14:paraId="49CEE0DF" w14:textId="77777777" w:rsidR="00F22D53" w:rsidRPr="003D7F68" w:rsidRDefault="00F22D53">
      <w:pPr>
        <w:widowControl w:val="0"/>
        <w:jc w:val="both"/>
        <w:rPr>
          <w:rFonts w:ascii="Arial" w:eastAsia="Arial" w:hAnsi="Arial" w:cs="Arial"/>
        </w:rPr>
      </w:pPr>
    </w:p>
    <w:p w14:paraId="2095AC59" w14:textId="54C6B6CB" w:rsidR="00F22D53" w:rsidRPr="00795BD9" w:rsidRDefault="002C2E9A">
      <w:pPr>
        <w:widowControl w:val="0"/>
        <w:rPr>
          <w:rFonts w:ascii="Arial" w:eastAsia="Arial Bold" w:hAnsi="Arial" w:cs="Arial"/>
          <w:bCs/>
          <w:lang w:val="fr-FR"/>
        </w:rPr>
      </w:pPr>
      <w:r w:rsidRPr="00795BD9">
        <w:rPr>
          <w:rFonts w:ascii="Arial" w:hAnsi="Arial" w:cs="Arial"/>
          <w:bCs/>
        </w:rPr>
        <w:t xml:space="preserve">COMPETENZE FINALI DA </w:t>
      </w:r>
      <w:r w:rsidR="006A766F" w:rsidRPr="00795BD9">
        <w:rPr>
          <w:rFonts w:ascii="Arial" w:hAnsi="Arial" w:cs="Arial"/>
          <w:bCs/>
        </w:rPr>
        <w:t>RAGGIUNGERE</w:t>
      </w:r>
      <w:r w:rsidR="006A766F" w:rsidRPr="00795BD9">
        <w:rPr>
          <w:rFonts w:ascii="Arial" w:hAnsi="Arial" w:cs="Arial"/>
          <w:bCs/>
          <w:lang w:val="fr-FR"/>
        </w:rPr>
        <w:t>:</w:t>
      </w:r>
    </w:p>
    <w:p w14:paraId="290183F0" w14:textId="77777777" w:rsidR="00F22D53" w:rsidRPr="003D7F68" w:rsidRDefault="00F22D53">
      <w:pPr>
        <w:spacing w:line="200" w:lineRule="atLeast"/>
        <w:rPr>
          <w:rFonts w:ascii="Arial" w:eastAsia="Arial Bold" w:hAnsi="Arial" w:cs="Arial"/>
          <w:lang w:val="fr-FR"/>
        </w:rPr>
      </w:pPr>
    </w:p>
    <w:p w14:paraId="3A2F4B1B" w14:textId="77777777" w:rsidR="00F22D53" w:rsidRPr="003D7F68" w:rsidRDefault="002C2E9A" w:rsidP="002C2E9A">
      <w:pPr>
        <w:widowControl w:val="0"/>
        <w:numPr>
          <w:ilvl w:val="0"/>
          <w:numId w:val="1"/>
        </w:numPr>
        <w:tabs>
          <w:tab w:val="clear" w:pos="720"/>
          <w:tab w:val="num" w:pos="753"/>
        </w:tabs>
        <w:suppressAutoHyphens/>
        <w:spacing w:line="288" w:lineRule="auto"/>
        <w:ind w:left="753" w:hanging="393"/>
        <w:jc w:val="both"/>
        <w:rPr>
          <w:rFonts w:ascii="Arial" w:eastAsia="Arial" w:hAnsi="Arial" w:cs="Arial"/>
        </w:rPr>
      </w:pPr>
      <w:r w:rsidRPr="003D7F68">
        <w:rPr>
          <w:rFonts w:ascii="Arial" w:hAnsi="Arial" w:cs="Arial"/>
          <w:sz w:val="22"/>
          <w:szCs w:val="22"/>
        </w:rPr>
        <w:t>Interagire in conversazioni brevi e chiare su argomenti di interesse personale, quotidiano, sociale o d'attualità.</w:t>
      </w:r>
    </w:p>
    <w:p w14:paraId="43611822" w14:textId="77777777" w:rsidR="00F22D53" w:rsidRPr="003D7F68" w:rsidRDefault="002C2E9A" w:rsidP="002C2E9A">
      <w:pPr>
        <w:widowControl w:val="0"/>
        <w:numPr>
          <w:ilvl w:val="0"/>
          <w:numId w:val="2"/>
        </w:numPr>
        <w:tabs>
          <w:tab w:val="clear" w:pos="720"/>
          <w:tab w:val="num" w:pos="753"/>
        </w:tabs>
        <w:suppressAutoHyphens/>
        <w:spacing w:line="288" w:lineRule="auto"/>
        <w:ind w:left="753" w:hanging="393"/>
        <w:jc w:val="both"/>
        <w:rPr>
          <w:rFonts w:ascii="Arial" w:eastAsia="Arial" w:hAnsi="Arial" w:cs="Arial"/>
        </w:rPr>
      </w:pPr>
      <w:r w:rsidRPr="003D7F68">
        <w:rPr>
          <w:rFonts w:ascii="Arial" w:hAnsi="Arial" w:cs="Arial"/>
          <w:sz w:val="22"/>
          <w:szCs w:val="22"/>
        </w:rPr>
        <w:t>Utilizzare appropriate strategie ai fini della ricerca di informazioni e della comprensione dei punti essenziali in messaggi chiari, di breve estensione, scritti e orali, su argomenti noti e di interesse personale, quotidiano, sociale o di attualità.</w:t>
      </w:r>
    </w:p>
    <w:p w14:paraId="7EE7BB92" w14:textId="77777777" w:rsidR="00F22D53" w:rsidRPr="003D7F68" w:rsidRDefault="002C2E9A" w:rsidP="002C2E9A">
      <w:pPr>
        <w:widowControl w:val="0"/>
        <w:numPr>
          <w:ilvl w:val="0"/>
          <w:numId w:val="3"/>
        </w:numPr>
        <w:tabs>
          <w:tab w:val="clear" w:pos="720"/>
          <w:tab w:val="num" w:pos="753"/>
        </w:tabs>
        <w:suppressAutoHyphens/>
        <w:spacing w:line="288" w:lineRule="auto"/>
        <w:ind w:left="753" w:hanging="393"/>
        <w:jc w:val="both"/>
        <w:rPr>
          <w:rFonts w:ascii="Arial" w:eastAsia="Arial" w:hAnsi="Arial" w:cs="Arial"/>
        </w:rPr>
      </w:pPr>
      <w:r w:rsidRPr="003D7F68">
        <w:rPr>
          <w:rFonts w:ascii="Arial" w:hAnsi="Arial" w:cs="Arial"/>
          <w:sz w:val="22"/>
          <w:szCs w:val="22"/>
        </w:rPr>
        <w:t>Utilizzare un repertorio lessicale ed espressioni di base, per esprimere bisogni concreti della vita quotidiana, descrivere esperienze e narrare avvenimenti di tipo personale o familiare.</w:t>
      </w:r>
    </w:p>
    <w:p w14:paraId="1B13CD79" w14:textId="77777777" w:rsidR="00F22D53" w:rsidRPr="003D7F68" w:rsidRDefault="002C2E9A" w:rsidP="002C2E9A">
      <w:pPr>
        <w:widowControl w:val="0"/>
        <w:numPr>
          <w:ilvl w:val="0"/>
          <w:numId w:val="4"/>
        </w:numPr>
        <w:tabs>
          <w:tab w:val="clear" w:pos="720"/>
          <w:tab w:val="num" w:pos="753"/>
        </w:tabs>
        <w:suppressAutoHyphens/>
        <w:spacing w:line="288" w:lineRule="auto"/>
        <w:ind w:left="753" w:hanging="393"/>
        <w:jc w:val="both"/>
        <w:rPr>
          <w:rFonts w:ascii="Arial" w:eastAsia="Arial" w:hAnsi="Arial" w:cs="Arial"/>
        </w:rPr>
      </w:pPr>
      <w:r w:rsidRPr="003D7F68">
        <w:rPr>
          <w:rFonts w:ascii="Arial" w:hAnsi="Arial" w:cs="Arial"/>
          <w:sz w:val="22"/>
          <w:szCs w:val="22"/>
        </w:rPr>
        <w:t>Utilizzare i dizionari monolingue o bilingue, compresi quelli multimediali.</w:t>
      </w:r>
    </w:p>
    <w:p w14:paraId="61BE5121" w14:textId="77777777" w:rsidR="00F22D53" w:rsidRPr="003D7F68" w:rsidRDefault="002C2E9A" w:rsidP="002C2E9A">
      <w:pPr>
        <w:widowControl w:val="0"/>
        <w:numPr>
          <w:ilvl w:val="0"/>
          <w:numId w:val="5"/>
        </w:numPr>
        <w:tabs>
          <w:tab w:val="clear" w:pos="720"/>
          <w:tab w:val="num" w:pos="753"/>
        </w:tabs>
        <w:suppressAutoHyphens/>
        <w:spacing w:line="288" w:lineRule="auto"/>
        <w:ind w:left="753" w:hanging="393"/>
        <w:jc w:val="both"/>
        <w:rPr>
          <w:rFonts w:ascii="Arial" w:eastAsia="Arial" w:hAnsi="Arial" w:cs="Arial"/>
        </w:rPr>
      </w:pPr>
      <w:r w:rsidRPr="003D7F68">
        <w:rPr>
          <w:rFonts w:ascii="Arial" w:hAnsi="Arial" w:cs="Arial"/>
          <w:sz w:val="22"/>
          <w:szCs w:val="22"/>
        </w:rPr>
        <w:t>Descrivere in maniera semplice esperienze, impressioni ed eventi relativi all'ambito personale, sociale o all'attualità.</w:t>
      </w:r>
    </w:p>
    <w:p w14:paraId="5D3B4557" w14:textId="77777777" w:rsidR="00F22D53" w:rsidRPr="003D7F68" w:rsidRDefault="002C2E9A" w:rsidP="002C2E9A">
      <w:pPr>
        <w:widowControl w:val="0"/>
        <w:numPr>
          <w:ilvl w:val="0"/>
          <w:numId w:val="6"/>
        </w:numPr>
        <w:tabs>
          <w:tab w:val="clear" w:pos="720"/>
          <w:tab w:val="num" w:pos="753"/>
        </w:tabs>
        <w:suppressAutoHyphens/>
        <w:spacing w:line="288" w:lineRule="auto"/>
        <w:ind w:left="753" w:hanging="393"/>
        <w:jc w:val="both"/>
        <w:rPr>
          <w:rFonts w:ascii="Arial" w:eastAsia="Arial" w:hAnsi="Arial" w:cs="Arial"/>
        </w:rPr>
      </w:pPr>
      <w:r w:rsidRPr="003D7F68">
        <w:rPr>
          <w:rFonts w:ascii="Arial" w:hAnsi="Arial" w:cs="Arial"/>
          <w:sz w:val="22"/>
          <w:szCs w:val="22"/>
        </w:rPr>
        <w:t>Produrre testi brevi, semplici e coerenti su tematiche note di interesse quotidiano, sociale, appropriati nelle scelte lessicale e sintattiche.</w:t>
      </w:r>
    </w:p>
    <w:p w14:paraId="45DFF917" w14:textId="77777777" w:rsidR="00F22D53" w:rsidRPr="003D7F68" w:rsidRDefault="002C2E9A" w:rsidP="002C2E9A">
      <w:pPr>
        <w:widowControl w:val="0"/>
        <w:numPr>
          <w:ilvl w:val="0"/>
          <w:numId w:val="7"/>
        </w:numPr>
        <w:tabs>
          <w:tab w:val="clear" w:pos="720"/>
          <w:tab w:val="num" w:pos="753"/>
        </w:tabs>
        <w:suppressAutoHyphens/>
        <w:spacing w:line="288" w:lineRule="auto"/>
        <w:ind w:left="753" w:hanging="393"/>
        <w:jc w:val="both"/>
        <w:rPr>
          <w:rFonts w:ascii="Arial" w:eastAsia="Arial" w:hAnsi="Arial" w:cs="Arial"/>
        </w:rPr>
      </w:pPr>
      <w:r w:rsidRPr="003D7F68">
        <w:rPr>
          <w:rFonts w:ascii="Arial" w:hAnsi="Arial" w:cs="Arial"/>
          <w:sz w:val="22"/>
          <w:szCs w:val="22"/>
        </w:rPr>
        <w:t>Riconoscere gli aspetti strutturali della lingua utilizzata in testi comunicativi nella forma scritta, orale e multimediale.</w:t>
      </w:r>
    </w:p>
    <w:p w14:paraId="3C63C311" w14:textId="77777777" w:rsidR="00F22D53" w:rsidRPr="003D7F68" w:rsidRDefault="002C2E9A" w:rsidP="002C2E9A">
      <w:pPr>
        <w:widowControl w:val="0"/>
        <w:numPr>
          <w:ilvl w:val="0"/>
          <w:numId w:val="8"/>
        </w:numPr>
        <w:tabs>
          <w:tab w:val="clear" w:pos="720"/>
          <w:tab w:val="num" w:pos="753"/>
        </w:tabs>
        <w:suppressAutoHyphens/>
        <w:spacing w:line="288" w:lineRule="auto"/>
        <w:ind w:left="753" w:hanging="393"/>
        <w:jc w:val="both"/>
        <w:rPr>
          <w:rFonts w:ascii="Arial" w:eastAsia="Arial" w:hAnsi="Arial" w:cs="Arial"/>
          <w:lang w:val="fr-FR"/>
        </w:rPr>
      </w:pPr>
      <w:r w:rsidRPr="003D7F68">
        <w:rPr>
          <w:rFonts w:ascii="Arial" w:hAnsi="Arial" w:cs="Arial"/>
          <w:sz w:val="22"/>
          <w:szCs w:val="22"/>
        </w:rPr>
        <w:t>Cogliere il carattere interculturale della lingua straniera, anche in relazione alla sua dimensione globale e alle varietà geografiche.</w:t>
      </w:r>
    </w:p>
    <w:p w14:paraId="5A3F499A" w14:textId="77777777" w:rsidR="00F22D53" w:rsidRPr="003D7F68" w:rsidRDefault="00F22D53">
      <w:pPr>
        <w:widowControl w:val="0"/>
        <w:rPr>
          <w:rFonts w:ascii="Arial" w:eastAsia="Arial Bold" w:hAnsi="Arial" w:cs="Arial"/>
        </w:rPr>
      </w:pPr>
    </w:p>
    <w:p w14:paraId="48F77E66" w14:textId="77777777" w:rsidR="00F22D53" w:rsidRPr="003D7F68" w:rsidRDefault="002C2E9A">
      <w:pPr>
        <w:widowControl w:val="0"/>
        <w:tabs>
          <w:tab w:val="left" w:pos="720"/>
        </w:tabs>
        <w:rPr>
          <w:rFonts w:ascii="Arial" w:eastAsia="Arial" w:hAnsi="Arial" w:cs="Arial"/>
        </w:rPr>
      </w:pPr>
      <w:r w:rsidRPr="003D7F68">
        <w:rPr>
          <w:rFonts w:ascii="Arial" w:hAnsi="Arial" w:cs="Arial"/>
        </w:rPr>
        <w:t>OBIETTIVI MINIMI</w:t>
      </w:r>
    </w:p>
    <w:p w14:paraId="59B8E6A5" w14:textId="77777777" w:rsidR="00F22D53" w:rsidRPr="003D7F68" w:rsidRDefault="00F22D53">
      <w:pPr>
        <w:widowControl w:val="0"/>
        <w:tabs>
          <w:tab w:val="left" w:pos="720"/>
        </w:tabs>
        <w:ind w:left="360"/>
        <w:rPr>
          <w:rFonts w:ascii="Arial" w:eastAsia="Arial" w:hAnsi="Arial" w:cs="Arial"/>
        </w:rPr>
      </w:pPr>
    </w:p>
    <w:p w14:paraId="25752EBF" w14:textId="77777777" w:rsidR="00F22D53" w:rsidRPr="003D7F68" w:rsidRDefault="002C2E9A" w:rsidP="002C2E9A">
      <w:pPr>
        <w:widowControl w:val="0"/>
        <w:numPr>
          <w:ilvl w:val="0"/>
          <w:numId w:val="9"/>
        </w:numPr>
        <w:tabs>
          <w:tab w:val="clear" w:pos="720"/>
          <w:tab w:val="num" w:pos="753"/>
        </w:tabs>
        <w:suppressAutoHyphens/>
        <w:ind w:left="753" w:hanging="393"/>
        <w:jc w:val="both"/>
        <w:rPr>
          <w:rFonts w:ascii="Arial" w:eastAsia="Arial" w:hAnsi="Arial" w:cs="Arial"/>
        </w:rPr>
      </w:pPr>
      <w:r w:rsidRPr="003D7F68">
        <w:rPr>
          <w:rFonts w:ascii="Arial" w:hAnsi="Arial" w:cs="Arial"/>
          <w:sz w:val="22"/>
          <w:szCs w:val="22"/>
        </w:rPr>
        <w:t>Adottare un metodo di lavoro adeguato, imparando ad utilizzare in modo autonomo gli strumenti didattici a disposizione</w:t>
      </w:r>
    </w:p>
    <w:p w14:paraId="1B8F10F5" w14:textId="77777777" w:rsidR="00F22D53" w:rsidRPr="003D7F68" w:rsidRDefault="002C2E9A" w:rsidP="002C2E9A">
      <w:pPr>
        <w:widowControl w:val="0"/>
        <w:numPr>
          <w:ilvl w:val="0"/>
          <w:numId w:val="10"/>
        </w:numPr>
        <w:tabs>
          <w:tab w:val="clear" w:pos="756"/>
          <w:tab w:val="num" w:pos="792"/>
        </w:tabs>
        <w:suppressAutoHyphens/>
        <w:ind w:left="792" w:hanging="432"/>
        <w:jc w:val="both"/>
        <w:rPr>
          <w:rFonts w:ascii="Arial" w:eastAsia="Arial" w:hAnsi="Arial" w:cs="Arial"/>
        </w:rPr>
      </w:pPr>
      <w:r w:rsidRPr="003D7F68">
        <w:rPr>
          <w:rFonts w:ascii="Arial" w:hAnsi="Arial" w:cs="Arial"/>
          <w:sz w:val="22"/>
          <w:szCs w:val="22"/>
        </w:rPr>
        <w:t xml:space="preserve">Capire, produrre in forma orale e scritta frasi semplici riguardanti </w:t>
      </w:r>
      <w:proofErr w:type="gramStart"/>
      <w:r w:rsidRPr="003D7F68">
        <w:rPr>
          <w:rFonts w:ascii="Arial" w:hAnsi="Arial" w:cs="Arial"/>
          <w:sz w:val="22"/>
          <w:szCs w:val="22"/>
        </w:rPr>
        <w:t>se</w:t>
      </w:r>
      <w:proofErr w:type="gramEnd"/>
      <w:r w:rsidRPr="003D7F68">
        <w:rPr>
          <w:rFonts w:ascii="Arial" w:hAnsi="Arial" w:cs="Arial"/>
          <w:sz w:val="22"/>
          <w:szCs w:val="22"/>
        </w:rPr>
        <w:t xml:space="preserve"> stesso, la famiglia e l’ambiente in cui si vive.</w:t>
      </w:r>
    </w:p>
    <w:p w14:paraId="5A8A49FD" w14:textId="77777777" w:rsidR="00F22D53" w:rsidRPr="003D7F68" w:rsidRDefault="00F22D53">
      <w:pPr>
        <w:widowControl w:val="0"/>
        <w:tabs>
          <w:tab w:val="left" w:pos="720"/>
        </w:tabs>
        <w:ind w:left="709"/>
        <w:rPr>
          <w:rFonts w:ascii="Arial" w:eastAsia="Arial" w:hAnsi="Arial" w:cs="Arial"/>
        </w:rPr>
      </w:pPr>
    </w:p>
    <w:p w14:paraId="06455797" w14:textId="77777777" w:rsidR="00F22D53" w:rsidRPr="003D7F68" w:rsidRDefault="002C2E9A">
      <w:pPr>
        <w:widowControl w:val="0"/>
        <w:tabs>
          <w:tab w:val="left" w:pos="720"/>
        </w:tabs>
        <w:ind w:left="709"/>
        <w:rPr>
          <w:rFonts w:ascii="Arial" w:eastAsia="Arial Bold" w:hAnsi="Arial" w:cs="Arial"/>
          <w:lang w:val="en-US"/>
        </w:rPr>
      </w:pPr>
      <w:r w:rsidRPr="003D7F68">
        <w:rPr>
          <w:rFonts w:ascii="Arial" w:hAnsi="Arial" w:cs="Arial"/>
          <w:lang w:val="en-US"/>
        </w:rPr>
        <w:t>Moduli</w:t>
      </w:r>
    </w:p>
    <w:p w14:paraId="2D3DE5D1" w14:textId="77777777" w:rsidR="00F22D53" w:rsidRPr="003D7F68" w:rsidRDefault="00F22D53">
      <w:pPr>
        <w:widowControl w:val="0"/>
        <w:tabs>
          <w:tab w:val="left" w:pos="720"/>
        </w:tabs>
        <w:ind w:left="709"/>
        <w:rPr>
          <w:rFonts w:ascii="Arial" w:eastAsia="Arial Bold" w:hAnsi="Arial" w:cs="Arial"/>
          <w:lang w:val="en-US"/>
        </w:rPr>
      </w:pPr>
    </w:p>
    <w:p w14:paraId="3AA651FA" w14:textId="66CAB872" w:rsidR="00F22D53" w:rsidRPr="003D7F68" w:rsidRDefault="002C2E9A">
      <w:pPr>
        <w:widowControl w:val="0"/>
        <w:tabs>
          <w:tab w:val="left" w:pos="720"/>
        </w:tabs>
        <w:ind w:left="709"/>
        <w:rPr>
          <w:rFonts w:ascii="Arial" w:eastAsia="Arial Bold" w:hAnsi="Arial" w:cs="Arial"/>
          <w:lang w:val="en-US"/>
        </w:rPr>
      </w:pPr>
      <w:r w:rsidRPr="003D7F68">
        <w:rPr>
          <w:rFonts w:ascii="Arial" w:hAnsi="Arial" w:cs="Arial"/>
          <w:lang w:val="en-US"/>
        </w:rPr>
        <w:t>Modulo 1 (Units</w:t>
      </w:r>
      <w:r w:rsidR="006A766F">
        <w:rPr>
          <w:rFonts w:ascii="Arial" w:hAnsi="Arial" w:cs="Arial"/>
          <w:lang w:val="en-US"/>
        </w:rPr>
        <w:t xml:space="preserve"> </w:t>
      </w:r>
      <w:r w:rsidRPr="003D7F68">
        <w:rPr>
          <w:rFonts w:ascii="Arial" w:hAnsi="Arial" w:cs="Arial"/>
          <w:lang w:val="en-US"/>
        </w:rPr>
        <w:t>5-6) “No limits”, “Years ahead”</w:t>
      </w:r>
    </w:p>
    <w:p w14:paraId="19A3AF80" w14:textId="2E03E73C" w:rsidR="00F22D53" w:rsidRPr="003D7F68" w:rsidRDefault="002C2E9A">
      <w:pPr>
        <w:widowControl w:val="0"/>
        <w:tabs>
          <w:tab w:val="left" w:pos="720"/>
        </w:tabs>
        <w:ind w:left="709"/>
        <w:rPr>
          <w:rFonts w:ascii="Arial" w:eastAsia="Arial Bold" w:hAnsi="Arial" w:cs="Arial"/>
          <w:lang w:val="en-US"/>
        </w:rPr>
      </w:pPr>
      <w:r w:rsidRPr="003D7F68">
        <w:rPr>
          <w:rFonts w:ascii="Arial" w:hAnsi="Arial" w:cs="Arial"/>
          <w:lang w:val="en-US"/>
        </w:rPr>
        <w:t xml:space="preserve">Modulo 2 (Units 7-8-9) “Waste </w:t>
      </w:r>
      <w:proofErr w:type="spellStart"/>
      <w:proofErr w:type="gramStart"/>
      <w:r w:rsidRPr="003D7F68">
        <w:rPr>
          <w:rFonts w:ascii="Arial" w:hAnsi="Arial" w:cs="Arial"/>
          <w:lang w:val="en-US"/>
        </w:rPr>
        <w:t>not,want</w:t>
      </w:r>
      <w:proofErr w:type="spellEnd"/>
      <w:proofErr w:type="gramEnd"/>
      <w:r w:rsidRPr="003D7F68">
        <w:rPr>
          <w:rFonts w:ascii="Arial" w:hAnsi="Arial" w:cs="Arial"/>
          <w:lang w:val="en-US"/>
        </w:rPr>
        <w:t xml:space="preserve"> not”, “Aspire”, “Make a difference”</w:t>
      </w:r>
    </w:p>
    <w:p w14:paraId="37908683" w14:textId="77777777" w:rsidR="00F22D53" w:rsidRPr="003D7F68" w:rsidRDefault="00F22D53">
      <w:pPr>
        <w:widowControl w:val="0"/>
        <w:tabs>
          <w:tab w:val="left" w:pos="720"/>
        </w:tabs>
        <w:ind w:left="709"/>
        <w:rPr>
          <w:rFonts w:ascii="Arial" w:eastAsia="Arial Bold" w:hAnsi="Arial" w:cs="Arial"/>
          <w:lang w:val="en-US"/>
        </w:rPr>
      </w:pPr>
    </w:p>
    <w:p w14:paraId="3E850E3B" w14:textId="665F7A96" w:rsidR="00F22D53" w:rsidRDefault="00F22D53">
      <w:pPr>
        <w:widowControl w:val="0"/>
        <w:tabs>
          <w:tab w:val="left" w:pos="720"/>
        </w:tabs>
        <w:ind w:left="709"/>
        <w:rPr>
          <w:rFonts w:ascii="Arial" w:eastAsia="Arial Bold" w:hAnsi="Arial" w:cs="Arial"/>
          <w:lang w:val="en-US"/>
        </w:rPr>
      </w:pPr>
    </w:p>
    <w:p w14:paraId="77EEBB75" w14:textId="77777777" w:rsidR="006A766F" w:rsidRPr="003D7F68" w:rsidRDefault="006A766F">
      <w:pPr>
        <w:widowControl w:val="0"/>
        <w:tabs>
          <w:tab w:val="left" w:pos="720"/>
        </w:tabs>
        <w:ind w:left="709"/>
        <w:rPr>
          <w:rFonts w:ascii="Arial" w:eastAsia="Arial Bold" w:hAnsi="Arial" w:cs="Arial"/>
          <w:lang w:val="en-US"/>
        </w:rPr>
      </w:pPr>
    </w:p>
    <w:p w14:paraId="117FC195" w14:textId="77777777" w:rsidR="00F22D53" w:rsidRPr="003D7F68" w:rsidRDefault="00F22D53">
      <w:pPr>
        <w:widowControl w:val="0"/>
        <w:spacing w:line="20" w:lineRule="exact"/>
        <w:jc w:val="both"/>
        <w:rPr>
          <w:rFonts w:ascii="Arial" w:hAnsi="Arial" w:cs="Arial"/>
          <w:lang w:val="en-US"/>
        </w:rPr>
      </w:pPr>
    </w:p>
    <w:p w14:paraId="6D3223EE" w14:textId="77777777" w:rsidR="00F22D53" w:rsidRPr="003D7F68" w:rsidRDefault="00F22D53">
      <w:pPr>
        <w:widowControl w:val="0"/>
        <w:spacing w:line="20" w:lineRule="exact"/>
        <w:jc w:val="both"/>
        <w:rPr>
          <w:rFonts w:ascii="Arial" w:hAnsi="Arial" w:cs="Arial"/>
          <w:lang w:val="en-US"/>
        </w:rPr>
      </w:pPr>
    </w:p>
    <w:p w14:paraId="37994125" w14:textId="77777777" w:rsidR="00F22D53" w:rsidRPr="003D7F68" w:rsidRDefault="00F22D53">
      <w:pPr>
        <w:widowControl w:val="0"/>
        <w:spacing w:line="20" w:lineRule="exact"/>
        <w:jc w:val="both"/>
        <w:rPr>
          <w:rFonts w:ascii="Arial" w:hAnsi="Arial" w:cs="Arial"/>
          <w:lang w:val="en-US"/>
        </w:rPr>
      </w:pPr>
    </w:p>
    <w:p w14:paraId="0D6500A3" w14:textId="77777777" w:rsidR="00F22D53" w:rsidRPr="003D7F68" w:rsidRDefault="00F22D53">
      <w:pPr>
        <w:widowControl w:val="0"/>
        <w:spacing w:line="20" w:lineRule="exact"/>
        <w:jc w:val="both"/>
        <w:rPr>
          <w:rFonts w:ascii="Arial" w:hAnsi="Arial" w:cs="Arial"/>
          <w:lang w:val="en-US"/>
        </w:rPr>
      </w:pPr>
    </w:p>
    <w:p w14:paraId="76D618AC" w14:textId="77777777" w:rsidR="00F22D53" w:rsidRPr="003D7F68" w:rsidRDefault="00F22D53">
      <w:pPr>
        <w:widowControl w:val="0"/>
        <w:spacing w:line="20" w:lineRule="exact"/>
        <w:jc w:val="both"/>
        <w:rPr>
          <w:rFonts w:ascii="Arial" w:eastAsia="Arial" w:hAnsi="Arial" w:cs="Arial"/>
          <w:lang w:val="en-US"/>
        </w:rPr>
      </w:pPr>
    </w:p>
    <w:p w14:paraId="0E7D65D0" w14:textId="77777777" w:rsidR="00F22D53" w:rsidRPr="003D7F68" w:rsidRDefault="00F22D53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Arial" w:eastAsia="Arial Bold" w:hAnsi="Arial" w:cs="Arial"/>
          <w:sz w:val="16"/>
          <w:szCs w:val="16"/>
          <w:lang w:val="en-US"/>
        </w:rPr>
      </w:pPr>
    </w:p>
    <w:p w14:paraId="7BB7A29E" w14:textId="77777777" w:rsidR="00F22D53" w:rsidRPr="003D7F68" w:rsidRDefault="00F22D53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Arial" w:eastAsia="Arial Bold" w:hAnsi="Arial" w:cs="Arial"/>
          <w:sz w:val="16"/>
          <w:szCs w:val="16"/>
          <w:lang w:val="en-US"/>
        </w:rPr>
      </w:pPr>
    </w:p>
    <w:p w14:paraId="4EE6813B" w14:textId="77777777" w:rsidR="00F22D53" w:rsidRPr="003D7F68" w:rsidRDefault="002C2E9A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="Arial" w:eastAsia="Arial Bold" w:hAnsi="Arial" w:cs="Arial"/>
          <w:lang w:val="en-US"/>
        </w:rPr>
      </w:pPr>
      <w:r w:rsidRPr="003D7F68">
        <w:rPr>
          <w:rFonts w:ascii="Arial" w:hAnsi="Arial" w:cs="Arial"/>
          <w:lang w:val="en-US"/>
        </w:rPr>
        <w:t>MODULO 1. “No limits”, “Years ahead”</w:t>
      </w:r>
    </w:p>
    <w:p w14:paraId="7BF89BC2" w14:textId="77777777" w:rsidR="00F22D53" w:rsidRPr="003D7F68" w:rsidRDefault="002C2E9A">
      <w:pPr>
        <w:widowControl w:val="0"/>
        <w:tabs>
          <w:tab w:val="left" w:pos="720"/>
        </w:tabs>
        <w:ind w:left="709"/>
        <w:rPr>
          <w:rFonts w:ascii="Arial" w:eastAsia="Arial Bold" w:hAnsi="Arial" w:cs="Arial"/>
          <w:i/>
          <w:iCs/>
          <w:lang w:val="en-US"/>
        </w:rPr>
      </w:pPr>
      <w:r w:rsidRPr="003D7F68">
        <w:rPr>
          <w:rFonts w:ascii="Arial" w:hAnsi="Arial" w:cs="Arial"/>
          <w:lang w:val="en-US"/>
        </w:rPr>
        <w:t xml:space="preserve">  </w:t>
      </w:r>
      <w:proofErr w:type="spellStart"/>
      <w:proofErr w:type="gramStart"/>
      <w:r w:rsidRPr="003D7F68">
        <w:rPr>
          <w:rFonts w:ascii="Arial" w:hAnsi="Arial" w:cs="Arial"/>
          <w:i/>
          <w:iCs/>
          <w:lang w:val="en-US"/>
        </w:rPr>
        <w:t>Obiettivi</w:t>
      </w:r>
      <w:proofErr w:type="spellEnd"/>
      <w:r w:rsidRPr="003D7F68">
        <w:rPr>
          <w:rFonts w:ascii="Arial" w:hAnsi="Arial" w:cs="Arial"/>
          <w:i/>
          <w:iCs/>
          <w:lang w:val="en-US"/>
        </w:rPr>
        <w:t xml:space="preserve">  </w:t>
      </w:r>
      <w:proofErr w:type="spellStart"/>
      <w:r w:rsidRPr="003D7F68">
        <w:rPr>
          <w:rFonts w:ascii="Arial" w:hAnsi="Arial" w:cs="Arial"/>
          <w:i/>
          <w:iCs/>
          <w:lang w:val="en-US"/>
        </w:rPr>
        <w:t>finali</w:t>
      </w:r>
      <w:proofErr w:type="spellEnd"/>
      <w:proofErr w:type="gramEnd"/>
      <w:r w:rsidRPr="003D7F68">
        <w:rPr>
          <w:rFonts w:ascii="Arial" w:hAnsi="Arial" w:cs="Arial"/>
          <w:i/>
          <w:iCs/>
          <w:lang w:val="en-US"/>
        </w:rPr>
        <w:t xml:space="preserve"> del modulo:</w:t>
      </w:r>
    </w:p>
    <w:p w14:paraId="0B7C4DD4" w14:textId="77777777" w:rsidR="00F22D53" w:rsidRPr="003D7F68" w:rsidRDefault="00F22D53">
      <w:pPr>
        <w:widowControl w:val="0"/>
        <w:tabs>
          <w:tab w:val="left" w:pos="720"/>
        </w:tabs>
        <w:ind w:left="709"/>
        <w:rPr>
          <w:rFonts w:ascii="Arial" w:eastAsia="Arial Bold" w:hAnsi="Arial" w:cs="Arial"/>
          <w:i/>
          <w:iCs/>
          <w:lang w:val="en-US"/>
        </w:rPr>
      </w:pPr>
    </w:p>
    <w:p w14:paraId="3AC2644E" w14:textId="77777777" w:rsidR="00F22D53" w:rsidRPr="003D7F68" w:rsidRDefault="002C2E9A" w:rsidP="002C2E9A">
      <w:pPr>
        <w:widowControl w:val="0"/>
        <w:numPr>
          <w:ilvl w:val="0"/>
          <w:numId w:val="11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Parlare di esperienze</w:t>
      </w:r>
    </w:p>
    <w:p w14:paraId="4E8ED735" w14:textId="77777777" w:rsidR="00F22D53" w:rsidRPr="003D7F68" w:rsidRDefault="002C2E9A" w:rsidP="002C2E9A">
      <w:pPr>
        <w:widowControl w:val="0"/>
        <w:numPr>
          <w:ilvl w:val="0"/>
          <w:numId w:val="12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Esprimere possibilità e probabilità</w:t>
      </w:r>
    </w:p>
    <w:p w14:paraId="58E2E20C" w14:textId="77777777" w:rsidR="00F22D53" w:rsidRPr="003D7F68" w:rsidRDefault="002C2E9A" w:rsidP="002C2E9A">
      <w:pPr>
        <w:widowControl w:val="0"/>
        <w:numPr>
          <w:ilvl w:val="0"/>
          <w:numId w:val="13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Fare previsioni</w:t>
      </w:r>
    </w:p>
    <w:p w14:paraId="1306BF61" w14:textId="77777777" w:rsidR="00F22D53" w:rsidRPr="003D7F68" w:rsidRDefault="002C2E9A" w:rsidP="002C2E9A">
      <w:pPr>
        <w:widowControl w:val="0"/>
        <w:numPr>
          <w:ilvl w:val="0"/>
          <w:numId w:val="14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Rispondere ad un invito</w:t>
      </w:r>
    </w:p>
    <w:p w14:paraId="04E897A0" w14:textId="77777777" w:rsidR="00F22D53" w:rsidRPr="003D7F68" w:rsidRDefault="00F22D53">
      <w:pPr>
        <w:widowControl w:val="0"/>
        <w:tabs>
          <w:tab w:val="left" w:pos="720"/>
        </w:tabs>
        <w:ind w:left="720"/>
        <w:rPr>
          <w:rFonts w:ascii="Arial" w:eastAsia="Arial" w:hAnsi="Arial" w:cs="Arial"/>
        </w:rPr>
      </w:pPr>
    </w:p>
    <w:p w14:paraId="6A0D8F1E" w14:textId="77777777" w:rsidR="00F22D53" w:rsidRPr="006A766F" w:rsidRDefault="002C2E9A">
      <w:pPr>
        <w:keepNext/>
        <w:widowControl w:val="0"/>
        <w:spacing w:before="240" w:after="240"/>
        <w:jc w:val="both"/>
        <w:rPr>
          <w:rFonts w:ascii="Arial" w:hAnsi="Arial" w:cs="Arial"/>
          <w:lang w:val="en-US"/>
        </w:rPr>
      </w:pPr>
      <w:r w:rsidRPr="006A766F">
        <w:rPr>
          <w:rFonts w:ascii="Arial" w:hAnsi="Arial" w:cs="Arial"/>
          <w:lang w:val="en-US"/>
        </w:rPr>
        <w:t>Aree lessicali</w:t>
      </w:r>
    </w:p>
    <w:p w14:paraId="2538625E" w14:textId="77777777" w:rsidR="00F22D53" w:rsidRPr="003D7F68" w:rsidRDefault="002C2E9A" w:rsidP="002C2E9A">
      <w:pPr>
        <w:widowControl w:val="0"/>
        <w:numPr>
          <w:ilvl w:val="0"/>
          <w:numId w:val="15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Verbi di movimento</w:t>
      </w:r>
    </w:p>
    <w:p w14:paraId="7F227C46" w14:textId="77777777" w:rsidR="00F22D53" w:rsidRPr="003D7F68" w:rsidRDefault="002C2E9A" w:rsidP="002C2E9A">
      <w:pPr>
        <w:widowControl w:val="0"/>
        <w:numPr>
          <w:ilvl w:val="0"/>
          <w:numId w:val="16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Aggettivi in -ed e -</w:t>
      </w:r>
      <w:proofErr w:type="spellStart"/>
      <w:r w:rsidRPr="003D7F68">
        <w:rPr>
          <w:rFonts w:ascii="Arial" w:hAnsi="Arial" w:cs="Arial"/>
          <w:sz w:val="22"/>
          <w:szCs w:val="22"/>
        </w:rPr>
        <w:t>ing</w:t>
      </w:r>
      <w:proofErr w:type="spellEnd"/>
    </w:p>
    <w:p w14:paraId="6906783F" w14:textId="77777777" w:rsidR="00F22D53" w:rsidRPr="003D7F68" w:rsidRDefault="002C2E9A" w:rsidP="002C2E9A">
      <w:pPr>
        <w:widowControl w:val="0"/>
        <w:numPr>
          <w:ilvl w:val="0"/>
          <w:numId w:val="17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Elementi geografici</w:t>
      </w:r>
    </w:p>
    <w:p w14:paraId="383FFB9A" w14:textId="77777777" w:rsidR="00F22D53" w:rsidRPr="003D7F68" w:rsidRDefault="002C2E9A" w:rsidP="002C2E9A">
      <w:pPr>
        <w:widowControl w:val="0"/>
        <w:numPr>
          <w:ilvl w:val="0"/>
          <w:numId w:val="18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Scelte di vita</w:t>
      </w:r>
    </w:p>
    <w:p w14:paraId="09A4204F" w14:textId="77777777" w:rsidR="00F22D53" w:rsidRPr="003D7F68" w:rsidRDefault="00F22D53">
      <w:pPr>
        <w:widowControl w:val="0"/>
        <w:tabs>
          <w:tab w:val="left" w:pos="720"/>
        </w:tabs>
        <w:spacing w:line="288" w:lineRule="auto"/>
        <w:rPr>
          <w:rFonts w:ascii="Arial" w:eastAsia="Arial" w:hAnsi="Arial" w:cs="Arial"/>
          <w:sz w:val="22"/>
          <w:szCs w:val="22"/>
        </w:rPr>
      </w:pPr>
    </w:p>
    <w:p w14:paraId="7878369C" w14:textId="77777777" w:rsidR="00F22D53" w:rsidRPr="003D7F68" w:rsidRDefault="00F22D53">
      <w:pPr>
        <w:keepNext/>
        <w:widowControl w:val="0"/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</w:p>
    <w:p w14:paraId="36D3FC8D" w14:textId="77777777" w:rsidR="00F22D53" w:rsidRPr="006A766F" w:rsidRDefault="002C2E9A" w:rsidP="006A766F">
      <w:pPr>
        <w:pStyle w:val="Titolo81"/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 Bold" w:hAnsi="Arial" w:cs="Arial"/>
          <w:sz w:val="22"/>
          <w:szCs w:val="22"/>
        </w:rPr>
      </w:pPr>
      <w:r w:rsidRPr="006A766F">
        <w:rPr>
          <w:rFonts w:ascii="Arial" w:eastAsia="Arial Bold" w:hAnsi="Arial" w:cs="Arial"/>
          <w:sz w:val="22"/>
          <w:szCs w:val="22"/>
        </w:rPr>
        <w:t xml:space="preserve">Reading e </w:t>
      </w:r>
      <w:proofErr w:type="spellStart"/>
      <w:r w:rsidRPr="006A766F">
        <w:rPr>
          <w:rFonts w:ascii="Arial" w:eastAsia="Arial Bold" w:hAnsi="Arial" w:cs="Arial"/>
          <w:sz w:val="22"/>
          <w:szCs w:val="22"/>
        </w:rPr>
        <w:t>Listening</w:t>
      </w:r>
      <w:proofErr w:type="spellEnd"/>
    </w:p>
    <w:p w14:paraId="7D8C8D0D" w14:textId="77777777" w:rsidR="00F22D53" w:rsidRPr="003D7F68" w:rsidRDefault="00F22D53">
      <w:pPr>
        <w:pStyle w:val="Titolo81"/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</w:p>
    <w:p w14:paraId="140C3824" w14:textId="77777777" w:rsidR="00F22D53" w:rsidRPr="003D7F68" w:rsidRDefault="002C2E9A" w:rsidP="002C2E9A">
      <w:pPr>
        <w:pStyle w:val="Titolo81"/>
        <w:keepNext/>
        <w:widowControl w:val="0"/>
        <w:numPr>
          <w:ilvl w:val="0"/>
          <w:numId w:val="19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i/>
          <w:iCs/>
          <w:sz w:val="24"/>
          <w:szCs w:val="24"/>
        </w:rPr>
      </w:pPr>
      <w:r w:rsidRPr="003D7F68">
        <w:rPr>
          <w:rFonts w:ascii="Arial" w:hAnsi="Arial" w:cs="Arial"/>
          <w:i/>
          <w:iCs/>
          <w:sz w:val="22"/>
          <w:szCs w:val="22"/>
        </w:rPr>
        <w:t xml:space="preserve">How </w:t>
      </w:r>
      <w:proofErr w:type="spellStart"/>
      <w:r w:rsidRPr="003D7F68">
        <w:rPr>
          <w:rFonts w:ascii="Arial" w:hAnsi="Arial" w:cs="Arial"/>
          <w:i/>
          <w:iCs/>
          <w:sz w:val="22"/>
          <w:szCs w:val="22"/>
        </w:rPr>
        <w:t>tough</w:t>
      </w:r>
      <w:proofErr w:type="spellEnd"/>
      <w:r w:rsidRPr="003D7F68">
        <w:rPr>
          <w:rFonts w:ascii="Arial" w:hAnsi="Arial" w:cs="Arial"/>
          <w:i/>
          <w:iCs/>
          <w:sz w:val="22"/>
          <w:szCs w:val="22"/>
        </w:rPr>
        <w:t xml:space="preserve"> are </w:t>
      </w:r>
      <w:proofErr w:type="spellStart"/>
      <w:r w:rsidRPr="003D7F68">
        <w:rPr>
          <w:rFonts w:ascii="Arial" w:hAnsi="Arial" w:cs="Arial"/>
          <w:i/>
          <w:iCs/>
          <w:sz w:val="22"/>
          <w:szCs w:val="22"/>
        </w:rPr>
        <w:t>you</w:t>
      </w:r>
      <w:proofErr w:type="spellEnd"/>
      <w:r w:rsidRPr="003D7F68">
        <w:rPr>
          <w:rFonts w:ascii="Arial" w:hAnsi="Arial" w:cs="Arial"/>
          <w:i/>
          <w:iCs/>
          <w:sz w:val="22"/>
          <w:szCs w:val="22"/>
        </w:rPr>
        <w:t>?</w:t>
      </w:r>
    </w:p>
    <w:p w14:paraId="33D27FD7" w14:textId="77777777" w:rsidR="00F22D53" w:rsidRPr="003D7F68" w:rsidRDefault="002C2E9A" w:rsidP="002C2E9A">
      <w:pPr>
        <w:pStyle w:val="Titolo81"/>
        <w:keepNext/>
        <w:widowControl w:val="0"/>
        <w:numPr>
          <w:ilvl w:val="0"/>
          <w:numId w:val="20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 xml:space="preserve">Lo straordinario viaggio della famiglia </w:t>
      </w:r>
      <w:proofErr w:type="spellStart"/>
      <w:r w:rsidRPr="003D7F68">
        <w:rPr>
          <w:rFonts w:ascii="Arial" w:hAnsi="Arial" w:cs="Arial"/>
          <w:sz w:val="22"/>
          <w:szCs w:val="22"/>
        </w:rPr>
        <w:t>Zapp</w:t>
      </w:r>
      <w:proofErr w:type="spellEnd"/>
    </w:p>
    <w:p w14:paraId="2D7F2EE0" w14:textId="77777777" w:rsidR="00F22D53" w:rsidRPr="003D7F68" w:rsidRDefault="002C2E9A" w:rsidP="002C2E9A">
      <w:pPr>
        <w:pStyle w:val="Titolo81"/>
        <w:keepNext/>
        <w:widowControl w:val="0"/>
        <w:numPr>
          <w:ilvl w:val="0"/>
          <w:numId w:val="21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Facce dal futuro</w:t>
      </w:r>
    </w:p>
    <w:p w14:paraId="03362411" w14:textId="77777777" w:rsidR="00F22D53" w:rsidRPr="003D7F68" w:rsidRDefault="002C2E9A" w:rsidP="002C2E9A">
      <w:pPr>
        <w:pStyle w:val="Titolo81"/>
        <w:keepNext/>
        <w:widowControl w:val="0"/>
        <w:numPr>
          <w:ilvl w:val="0"/>
          <w:numId w:val="22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Dove sarai fra dieci anni?</w:t>
      </w:r>
    </w:p>
    <w:p w14:paraId="4F1247BD" w14:textId="77777777" w:rsidR="00F22D53" w:rsidRPr="003D7F68" w:rsidRDefault="00F22D53">
      <w:pPr>
        <w:pStyle w:val="Titolo8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" w:hAnsi="Arial" w:cs="Arial"/>
          <w:i/>
          <w:iCs/>
          <w:sz w:val="22"/>
          <w:szCs w:val="22"/>
        </w:rPr>
      </w:pPr>
    </w:p>
    <w:p w14:paraId="0B56F3E9" w14:textId="77777777" w:rsidR="00F22D53" w:rsidRPr="006A766F" w:rsidRDefault="002C2E9A">
      <w:pPr>
        <w:pStyle w:val="Titolo81"/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4"/>
          <w:szCs w:val="24"/>
          <w:lang w:val="en-US"/>
        </w:rPr>
      </w:pPr>
      <w:r w:rsidRPr="006A766F">
        <w:rPr>
          <w:rFonts w:ascii="Arial" w:hAnsi="Arial" w:cs="Arial"/>
          <w:sz w:val="24"/>
          <w:szCs w:val="24"/>
          <w:lang w:val="en-US"/>
        </w:rPr>
        <w:t>Speaking e Writing</w:t>
      </w:r>
    </w:p>
    <w:p w14:paraId="21D7D862" w14:textId="77777777" w:rsidR="00F22D53" w:rsidRPr="003D7F68" w:rsidRDefault="00F22D53">
      <w:pPr>
        <w:pStyle w:val="Titolo81"/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</w:p>
    <w:p w14:paraId="7094FDEB" w14:textId="77777777" w:rsidR="00F22D53" w:rsidRPr="003D7F68" w:rsidRDefault="002C2E9A" w:rsidP="002C2E9A">
      <w:pPr>
        <w:pStyle w:val="Titolo81"/>
        <w:keepNext/>
        <w:widowControl w:val="0"/>
        <w:numPr>
          <w:ilvl w:val="0"/>
          <w:numId w:val="23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Scambiare notizie</w:t>
      </w:r>
    </w:p>
    <w:p w14:paraId="1EDE03CE" w14:textId="77777777" w:rsidR="00F22D53" w:rsidRPr="003D7F68" w:rsidRDefault="002C2E9A" w:rsidP="002C2E9A">
      <w:pPr>
        <w:pStyle w:val="Titolo81"/>
        <w:keepNext/>
        <w:widowControl w:val="0"/>
        <w:numPr>
          <w:ilvl w:val="0"/>
          <w:numId w:val="24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Biografia di una persona vivente</w:t>
      </w:r>
    </w:p>
    <w:p w14:paraId="4644AACF" w14:textId="77777777" w:rsidR="00F22D53" w:rsidRPr="003D7F68" w:rsidRDefault="002C2E9A" w:rsidP="002C2E9A">
      <w:pPr>
        <w:pStyle w:val="Titolo81"/>
        <w:keepNext/>
        <w:widowControl w:val="0"/>
        <w:numPr>
          <w:ilvl w:val="0"/>
          <w:numId w:val="25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Mandare e rispondere ad un invito</w:t>
      </w:r>
    </w:p>
    <w:p w14:paraId="5359B126" w14:textId="77777777" w:rsidR="00F22D53" w:rsidRPr="003D7F68" w:rsidRDefault="00F22D53">
      <w:pPr>
        <w:pStyle w:val="Titolo81"/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 Bold" w:hAnsi="Arial" w:cs="Arial"/>
          <w:i/>
          <w:iCs/>
          <w:sz w:val="22"/>
          <w:szCs w:val="22"/>
        </w:rPr>
      </w:pPr>
    </w:p>
    <w:p w14:paraId="32EDD280" w14:textId="77777777" w:rsidR="00F22D53" w:rsidRPr="003D7F68" w:rsidRDefault="002C2E9A">
      <w:pPr>
        <w:keepNext/>
        <w:widowControl w:val="0"/>
        <w:spacing w:after="240"/>
        <w:jc w:val="both"/>
        <w:rPr>
          <w:rFonts w:ascii="Arial" w:eastAsia="Arial Bold" w:hAnsi="Arial" w:cs="Arial"/>
          <w:lang w:val="en-US"/>
        </w:rPr>
      </w:pPr>
      <w:proofErr w:type="spellStart"/>
      <w:r w:rsidRPr="003D7F68">
        <w:rPr>
          <w:rFonts w:ascii="Arial" w:hAnsi="Arial" w:cs="Arial"/>
          <w:lang w:val="en-US"/>
        </w:rPr>
        <w:t>Strutture</w:t>
      </w:r>
      <w:proofErr w:type="spellEnd"/>
      <w:r w:rsidRPr="003D7F68">
        <w:rPr>
          <w:rFonts w:ascii="Arial" w:hAnsi="Arial" w:cs="Arial"/>
          <w:lang w:val="en-US"/>
        </w:rPr>
        <w:t xml:space="preserve"> </w:t>
      </w:r>
      <w:proofErr w:type="spellStart"/>
      <w:r w:rsidRPr="003D7F68">
        <w:rPr>
          <w:rFonts w:ascii="Arial" w:hAnsi="Arial" w:cs="Arial"/>
          <w:lang w:val="en-US"/>
        </w:rPr>
        <w:t>grammaticali</w:t>
      </w:r>
      <w:proofErr w:type="spellEnd"/>
      <w:r w:rsidRPr="003D7F68">
        <w:rPr>
          <w:rFonts w:ascii="Arial" w:hAnsi="Arial" w:cs="Arial"/>
          <w:lang w:val="en-US"/>
        </w:rPr>
        <w:t>:</w:t>
      </w:r>
    </w:p>
    <w:p w14:paraId="68B14E37" w14:textId="77777777" w:rsidR="00F22D53" w:rsidRPr="003D7F68" w:rsidRDefault="002C2E9A">
      <w:pPr>
        <w:keepNext/>
        <w:widowControl w:val="0"/>
        <w:spacing w:after="240"/>
        <w:jc w:val="both"/>
        <w:rPr>
          <w:rFonts w:ascii="Arial" w:eastAsia="Arial Bold" w:hAnsi="Arial" w:cs="Arial"/>
          <w:i/>
          <w:iCs/>
          <w:sz w:val="22"/>
          <w:szCs w:val="22"/>
          <w:lang w:val="en-US"/>
        </w:rPr>
      </w:pPr>
      <w:r w:rsidRPr="003D7F68">
        <w:rPr>
          <w:rFonts w:ascii="Arial" w:hAnsi="Arial" w:cs="Arial"/>
          <w:i/>
          <w:iCs/>
          <w:sz w:val="22"/>
          <w:szCs w:val="22"/>
          <w:lang w:val="en-US"/>
        </w:rPr>
        <w:t xml:space="preserve">Present Perfect: </w:t>
      </w:r>
      <w:proofErr w:type="spellStart"/>
      <w:proofErr w:type="gramStart"/>
      <w:r w:rsidRPr="003D7F68">
        <w:rPr>
          <w:rFonts w:ascii="Arial" w:hAnsi="Arial" w:cs="Arial"/>
          <w:i/>
          <w:iCs/>
          <w:sz w:val="22"/>
          <w:szCs w:val="22"/>
          <w:lang w:val="en-US"/>
        </w:rPr>
        <w:t>just,still</w:t>
      </w:r>
      <w:proofErr w:type="gramEnd"/>
      <w:r w:rsidRPr="003D7F68">
        <w:rPr>
          <w:rFonts w:ascii="Arial" w:hAnsi="Arial" w:cs="Arial"/>
          <w:i/>
          <w:iCs/>
          <w:sz w:val="22"/>
          <w:szCs w:val="22"/>
          <w:lang w:val="en-US"/>
        </w:rPr>
        <w:t>,yet</w:t>
      </w:r>
      <w:proofErr w:type="spellEnd"/>
      <w:r w:rsidRPr="003D7F68">
        <w:rPr>
          <w:rFonts w:ascii="Arial" w:hAnsi="Arial" w:cs="Arial"/>
          <w:i/>
          <w:iCs/>
          <w:sz w:val="22"/>
          <w:szCs w:val="22"/>
          <w:lang w:val="en-US"/>
        </w:rPr>
        <w:t xml:space="preserve"> e already/ Present Perfect: for and since/ Present Perfect Continuous/ Will VS might/ 1st Conditional/ will VS be going to/ Present Continuous: future arrangements</w:t>
      </w:r>
    </w:p>
    <w:p w14:paraId="75128C63" w14:textId="77777777" w:rsidR="00F22D53" w:rsidRPr="003D7F68" w:rsidRDefault="00F22D53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Arial" w:eastAsia="Arial Bold" w:hAnsi="Arial" w:cs="Arial"/>
          <w:sz w:val="16"/>
          <w:szCs w:val="16"/>
          <w:lang w:val="en-US"/>
        </w:rPr>
      </w:pPr>
    </w:p>
    <w:p w14:paraId="63A0AE32" w14:textId="77777777" w:rsidR="00F22D53" w:rsidRPr="003D7F68" w:rsidRDefault="00F22D53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Arial" w:eastAsia="Arial Bold" w:hAnsi="Arial" w:cs="Arial"/>
          <w:sz w:val="16"/>
          <w:szCs w:val="16"/>
          <w:lang w:val="en-US"/>
        </w:rPr>
      </w:pPr>
    </w:p>
    <w:p w14:paraId="2647944D" w14:textId="0A12CA7B" w:rsidR="00F22D53" w:rsidRPr="003D7F68" w:rsidRDefault="002C2E9A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="Arial" w:eastAsia="Arial Bold" w:hAnsi="Arial" w:cs="Arial"/>
          <w:lang w:val="en-US"/>
        </w:rPr>
      </w:pPr>
      <w:r w:rsidRPr="003D7F68">
        <w:rPr>
          <w:rFonts w:ascii="Arial" w:hAnsi="Arial" w:cs="Arial"/>
          <w:lang w:val="en-US"/>
        </w:rPr>
        <w:t>MODULO 2.  “Waste not,</w:t>
      </w:r>
      <w:r w:rsidR="006A766F">
        <w:rPr>
          <w:rFonts w:ascii="Arial" w:hAnsi="Arial" w:cs="Arial"/>
          <w:lang w:val="en-US"/>
        </w:rPr>
        <w:t xml:space="preserve"> </w:t>
      </w:r>
      <w:r w:rsidRPr="003D7F68">
        <w:rPr>
          <w:rFonts w:ascii="Arial" w:hAnsi="Arial" w:cs="Arial"/>
          <w:lang w:val="en-US"/>
        </w:rPr>
        <w:t>want not”, “Aspire”, “Make a difference”</w:t>
      </w:r>
    </w:p>
    <w:p w14:paraId="2311032D" w14:textId="77777777" w:rsidR="00F22D53" w:rsidRPr="003D7F68" w:rsidRDefault="00F22D53">
      <w:pPr>
        <w:widowControl w:val="0"/>
        <w:tabs>
          <w:tab w:val="left" w:pos="720"/>
        </w:tabs>
        <w:ind w:left="709"/>
        <w:rPr>
          <w:rFonts w:ascii="Arial" w:eastAsia="Arial" w:hAnsi="Arial" w:cs="Arial"/>
          <w:lang w:val="en-US"/>
        </w:rPr>
      </w:pPr>
    </w:p>
    <w:p w14:paraId="5EB38779" w14:textId="77777777" w:rsidR="00F22D53" w:rsidRPr="006A766F" w:rsidRDefault="002C2E9A" w:rsidP="006A766F">
      <w:pPr>
        <w:pStyle w:val="Titolo81"/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4"/>
          <w:szCs w:val="24"/>
          <w:lang w:val="en-US"/>
        </w:rPr>
      </w:pPr>
      <w:r w:rsidRPr="006A766F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6A766F">
        <w:rPr>
          <w:rFonts w:ascii="Arial" w:hAnsi="Arial" w:cs="Arial"/>
          <w:sz w:val="24"/>
          <w:szCs w:val="24"/>
          <w:lang w:val="en-US"/>
        </w:rPr>
        <w:t>Obiettivi  finali</w:t>
      </w:r>
      <w:proofErr w:type="gramEnd"/>
      <w:r w:rsidRPr="006A766F">
        <w:rPr>
          <w:rFonts w:ascii="Arial" w:hAnsi="Arial" w:cs="Arial"/>
          <w:sz w:val="24"/>
          <w:szCs w:val="24"/>
          <w:lang w:val="en-US"/>
        </w:rPr>
        <w:t xml:space="preserve"> del modulo:</w:t>
      </w:r>
    </w:p>
    <w:p w14:paraId="28611AA7" w14:textId="77777777" w:rsidR="00F22D53" w:rsidRPr="003D7F68" w:rsidRDefault="00F22D53">
      <w:pPr>
        <w:widowControl w:val="0"/>
        <w:tabs>
          <w:tab w:val="left" w:pos="720"/>
        </w:tabs>
        <w:spacing w:line="288" w:lineRule="auto"/>
        <w:rPr>
          <w:rFonts w:ascii="Arial" w:eastAsia="Arial" w:hAnsi="Arial" w:cs="Arial"/>
          <w:sz w:val="22"/>
          <w:szCs w:val="22"/>
        </w:rPr>
      </w:pPr>
    </w:p>
    <w:p w14:paraId="30484F83" w14:textId="77777777" w:rsidR="00F22D53" w:rsidRPr="003D7F68" w:rsidRDefault="002C2E9A" w:rsidP="002C2E9A">
      <w:pPr>
        <w:widowControl w:val="0"/>
        <w:numPr>
          <w:ilvl w:val="0"/>
          <w:numId w:val="26"/>
        </w:numPr>
        <w:spacing w:line="288" w:lineRule="auto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Condurre un’indagine</w:t>
      </w:r>
    </w:p>
    <w:p w14:paraId="611F1C12" w14:textId="77777777" w:rsidR="00F22D53" w:rsidRPr="003D7F68" w:rsidRDefault="002C2E9A" w:rsidP="002C2E9A">
      <w:pPr>
        <w:widowControl w:val="0"/>
        <w:numPr>
          <w:ilvl w:val="0"/>
          <w:numId w:val="27"/>
        </w:numPr>
        <w:spacing w:line="288" w:lineRule="auto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Esprimere uno scopo</w:t>
      </w:r>
    </w:p>
    <w:p w14:paraId="0184C352" w14:textId="77777777" w:rsidR="00F22D53" w:rsidRPr="003D7F68" w:rsidRDefault="002C2E9A" w:rsidP="002C2E9A">
      <w:pPr>
        <w:widowControl w:val="0"/>
        <w:numPr>
          <w:ilvl w:val="0"/>
          <w:numId w:val="28"/>
        </w:numPr>
        <w:spacing w:line="288" w:lineRule="auto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Esprimere opinioni e fare scelte</w:t>
      </w:r>
    </w:p>
    <w:p w14:paraId="5D45E007" w14:textId="77777777" w:rsidR="00F22D53" w:rsidRPr="003D7F68" w:rsidRDefault="002C2E9A" w:rsidP="002C2E9A">
      <w:pPr>
        <w:widowControl w:val="0"/>
        <w:numPr>
          <w:ilvl w:val="0"/>
          <w:numId w:val="29"/>
        </w:numPr>
        <w:spacing w:line="288" w:lineRule="auto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Sostenere un colloquio di lavoro</w:t>
      </w:r>
    </w:p>
    <w:p w14:paraId="5CB05212" w14:textId="77777777" w:rsidR="00F22D53" w:rsidRPr="003D7F68" w:rsidRDefault="002C2E9A" w:rsidP="002C2E9A">
      <w:pPr>
        <w:widowControl w:val="0"/>
        <w:numPr>
          <w:ilvl w:val="0"/>
          <w:numId w:val="30"/>
        </w:numPr>
        <w:spacing w:line="288" w:lineRule="auto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lastRenderedPageBreak/>
        <w:t>Esprimere certezze e dubbi</w:t>
      </w:r>
    </w:p>
    <w:p w14:paraId="7349668F" w14:textId="77777777" w:rsidR="00F22D53" w:rsidRPr="003D7F68" w:rsidRDefault="002C2E9A" w:rsidP="002C2E9A">
      <w:pPr>
        <w:widowControl w:val="0"/>
        <w:numPr>
          <w:ilvl w:val="0"/>
          <w:numId w:val="31"/>
        </w:numPr>
        <w:spacing w:line="288" w:lineRule="auto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Esprimere e sostenere un’idea</w:t>
      </w:r>
    </w:p>
    <w:p w14:paraId="61F07CF9" w14:textId="77777777" w:rsidR="00F22D53" w:rsidRPr="003D7F68" w:rsidRDefault="002C2E9A" w:rsidP="002C2E9A">
      <w:pPr>
        <w:widowControl w:val="0"/>
        <w:numPr>
          <w:ilvl w:val="0"/>
          <w:numId w:val="32"/>
        </w:numPr>
        <w:spacing w:line="288" w:lineRule="auto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Analizzare le informazioni in modo critico</w:t>
      </w:r>
    </w:p>
    <w:p w14:paraId="61F75491" w14:textId="77777777" w:rsidR="00F22D53" w:rsidRPr="003D7F68" w:rsidRDefault="002C2E9A" w:rsidP="002C2E9A">
      <w:pPr>
        <w:widowControl w:val="0"/>
        <w:numPr>
          <w:ilvl w:val="0"/>
          <w:numId w:val="33"/>
        </w:numPr>
        <w:spacing w:line="288" w:lineRule="auto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Ampliare il proprio vocabolario</w:t>
      </w:r>
    </w:p>
    <w:p w14:paraId="68741F08" w14:textId="77777777" w:rsidR="00F22D53" w:rsidRPr="003D7F68" w:rsidRDefault="002C2E9A" w:rsidP="002C2E9A">
      <w:pPr>
        <w:widowControl w:val="0"/>
        <w:numPr>
          <w:ilvl w:val="0"/>
          <w:numId w:val="34"/>
        </w:numPr>
        <w:spacing w:line="288" w:lineRule="auto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Imparare nuovi vocaboli da un testo</w:t>
      </w:r>
    </w:p>
    <w:p w14:paraId="49D76660" w14:textId="77777777" w:rsidR="00F22D53" w:rsidRPr="003D7F68" w:rsidRDefault="00F22D53">
      <w:pPr>
        <w:widowControl w:val="0"/>
        <w:tabs>
          <w:tab w:val="left" w:pos="720"/>
        </w:tabs>
        <w:spacing w:line="288" w:lineRule="auto"/>
        <w:rPr>
          <w:rFonts w:ascii="Arial" w:eastAsia="Arial Bold" w:hAnsi="Arial" w:cs="Arial"/>
          <w:sz w:val="22"/>
          <w:szCs w:val="22"/>
        </w:rPr>
      </w:pPr>
    </w:p>
    <w:p w14:paraId="677F3D00" w14:textId="77777777" w:rsidR="00F22D53" w:rsidRPr="006A766F" w:rsidRDefault="002C2E9A" w:rsidP="006A766F">
      <w:pPr>
        <w:pStyle w:val="Titolo81"/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4"/>
          <w:szCs w:val="24"/>
          <w:lang w:val="en-US"/>
        </w:rPr>
      </w:pPr>
      <w:r w:rsidRPr="006A766F">
        <w:rPr>
          <w:rFonts w:ascii="Arial" w:hAnsi="Arial" w:cs="Arial"/>
          <w:sz w:val="24"/>
          <w:szCs w:val="24"/>
          <w:lang w:val="en-US"/>
        </w:rPr>
        <w:t>Aree lessicali</w:t>
      </w:r>
    </w:p>
    <w:p w14:paraId="175417D2" w14:textId="77777777" w:rsidR="00F22D53" w:rsidRPr="003D7F68" w:rsidRDefault="002C2E9A" w:rsidP="002C2E9A">
      <w:pPr>
        <w:widowControl w:val="0"/>
        <w:numPr>
          <w:ilvl w:val="0"/>
          <w:numId w:val="35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Il consumismo e l’ambiente</w:t>
      </w:r>
    </w:p>
    <w:p w14:paraId="10229F92" w14:textId="77777777" w:rsidR="00F22D53" w:rsidRPr="003D7F68" w:rsidRDefault="002C2E9A" w:rsidP="002C2E9A">
      <w:pPr>
        <w:widowControl w:val="0"/>
        <w:numPr>
          <w:ilvl w:val="0"/>
          <w:numId w:val="36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La scuola</w:t>
      </w:r>
    </w:p>
    <w:p w14:paraId="1B505412" w14:textId="77777777" w:rsidR="00F22D53" w:rsidRPr="003D7F68" w:rsidRDefault="002C2E9A" w:rsidP="002C2E9A">
      <w:pPr>
        <w:widowControl w:val="0"/>
        <w:numPr>
          <w:ilvl w:val="0"/>
          <w:numId w:val="37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Corsi e carriera</w:t>
      </w:r>
    </w:p>
    <w:p w14:paraId="73B5FA92" w14:textId="77777777" w:rsidR="00F22D53" w:rsidRPr="003D7F68" w:rsidRDefault="002C2E9A" w:rsidP="002C2E9A">
      <w:pPr>
        <w:widowControl w:val="0"/>
        <w:numPr>
          <w:ilvl w:val="0"/>
          <w:numId w:val="38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Volontariato e beneficenza</w:t>
      </w:r>
    </w:p>
    <w:p w14:paraId="275AB08C" w14:textId="77777777" w:rsidR="00F22D53" w:rsidRPr="003D7F68" w:rsidRDefault="002C2E9A" w:rsidP="002C2E9A">
      <w:pPr>
        <w:widowControl w:val="0"/>
        <w:numPr>
          <w:ilvl w:val="0"/>
          <w:numId w:val="39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i/>
          <w:iCs/>
          <w:sz w:val="22"/>
          <w:szCs w:val="22"/>
        </w:rPr>
      </w:pPr>
      <w:r w:rsidRPr="003D7F68">
        <w:rPr>
          <w:rFonts w:ascii="Arial" w:hAnsi="Arial" w:cs="Arial"/>
          <w:i/>
          <w:iCs/>
          <w:sz w:val="22"/>
          <w:szCs w:val="22"/>
        </w:rPr>
        <w:t>Make</w:t>
      </w:r>
      <w:r w:rsidRPr="003D7F68">
        <w:rPr>
          <w:rFonts w:ascii="Arial" w:hAnsi="Arial" w:cs="Arial"/>
          <w:sz w:val="22"/>
          <w:szCs w:val="22"/>
        </w:rPr>
        <w:t xml:space="preserve"> e </w:t>
      </w:r>
      <w:r w:rsidRPr="003D7F68">
        <w:rPr>
          <w:rFonts w:ascii="Arial" w:hAnsi="Arial" w:cs="Arial"/>
          <w:i/>
          <w:iCs/>
          <w:sz w:val="22"/>
          <w:szCs w:val="22"/>
        </w:rPr>
        <w:t>do</w:t>
      </w:r>
    </w:p>
    <w:p w14:paraId="5D33A7ED" w14:textId="77777777" w:rsidR="00F22D53" w:rsidRPr="003D7F68" w:rsidRDefault="002C2E9A" w:rsidP="002C2E9A">
      <w:pPr>
        <w:widowControl w:val="0"/>
        <w:numPr>
          <w:ilvl w:val="0"/>
          <w:numId w:val="40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Tematiche sociali e soluzioni</w:t>
      </w:r>
    </w:p>
    <w:p w14:paraId="21BE0A5D" w14:textId="77777777" w:rsidR="00F22D53" w:rsidRPr="003D7F68" w:rsidRDefault="00F22D53">
      <w:pPr>
        <w:widowControl w:val="0"/>
        <w:tabs>
          <w:tab w:val="left" w:pos="720"/>
        </w:tabs>
        <w:spacing w:line="288" w:lineRule="auto"/>
        <w:rPr>
          <w:rFonts w:ascii="Arial" w:eastAsia="Arial Bold" w:hAnsi="Arial" w:cs="Arial"/>
          <w:sz w:val="22"/>
          <w:szCs w:val="22"/>
        </w:rPr>
      </w:pPr>
    </w:p>
    <w:p w14:paraId="12A04E68" w14:textId="77777777" w:rsidR="00F22D53" w:rsidRPr="006A766F" w:rsidRDefault="002C2E9A">
      <w:pPr>
        <w:widowControl w:val="0"/>
        <w:tabs>
          <w:tab w:val="left" w:pos="720"/>
        </w:tabs>
        <w:spacing w:line="288" w:lineRule="auto"/>
        <w:rPr>
          <w:rFonts w:ascii="Arial" w:hAnsi="Arial" w:cs="Arial"/>
          <w:lang w:val="en-US"/>
        </w:rPr>
      </w:pPr>
      <w:r w:rsidRPr="006A766F">
        <w:rPr>
          <w:rFonts w:ascii="Arial" w:hAnsi="Arial" w:cs="Arial"/>
          <w:lang w:val="en-US"/>
        </w:rPr>
        <w:t>Reading and listening</w:t>
      </w:r>
    </w:p>
    <w:p w14:paraId="2AEC9D3C" w14:textId="77777777" w:rsidR="00F22D53" w:rsidRPr="003D7F68" w:rsidRDefault="00F22D53">
      <w:pPr>
        <w:widowControl w:val="0"/>
        <w:tabs>
          <w:tab w:val="left" w:pos="720"/>
        </w:tabs>
        <w:spacing w:line="288" w:lineRule="auto"/>
        <w:rPr>
          <w:rFonts w:ascii="Arial" w:eastAsia="Arial Bold" w:hAnsi="Arial" w:cs="Arial"/>
          <w:i/>
          <w:iCs/>
          <w:sz w:val="22"/>
          <w:szCs w:val="22"/>
        </w:rPr>
      </w:pPr>
    </w:p>
    <w:p w14:paraId="5258DC24" w14:textId="77777777" w:rsidR="00F22D53" w:rsidRPr="003D7F68" w:rsidRDefault="002C2E9A" w:rsidP="002C2E9A">
      <w:pPr>
        <w:pStyle w:val="Titolo81"/>
        <w:keepNext/>
        <w:widowControl w:val="0"/>
        <w:numPr>
          <w:ilvl w:val="0"/>
          <w:numId w:val="41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 xml:space="preserve">Scorie </w:t>
      </w:r>
      <w:proofErr w:type="gramStart"/>
      <w:r w:rsidRPr="003D7F68">
        <w:rPr>
          <w:rFonts w:ascii="Arial" w:hAnsi="Arial" w:cs="Arial"/>
          <w:sz w:val="22"/>
          <w:szCs w:val="22"/>
        </w:rPr>
        <w:t>elettroniche:un</w:t>
      </w:r>
      <w:proofErr w:type="gramEnd"/>
      <w:r w:rsidRPr="003D7F68">
        <w:rPr>
          <w:rFonts w:ascii="Arial" w:hAnsi="Arial" w:cs="Arial"/>
          <w:sz w:val="22"/>
          <w:szCs w:val="22"/>
        </w:rPr>
        <w:t xml:space="preserve"> problema tossico</w:t>
      </w:r>
    </w:p>
    <w:p w14:paraId="360226A6" w14:textId="77777777" w:rsidR="00F22D53" w:rsidRPr="003D7F68" w:rsidRDefault="002C2E9A" w:rsidP="002C2E9A">
      <w:pPr>
        <w:pStyle w:val="Titolo81"/>
        <w:keepNext/>
        <w:widowControl w:val="0"/>
        <w:numPr>
          <w:ilvl w:val="0"/>
          <w:numId w:val="42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La Terra- il pianeta affamato</w:t>
      </w:r>
    </w:p>
    <w:p w14:paraId="0B91726B" w14:textId="77777777" w:rsidR="00F22D53" w:rsidRPr="003D7F68" w:rsidRDefault="002C2E9A" w:rsidP="002C2E9A">
      <w:pPr>
        <w:pStyle w:val="Titolo81"/>
        <w:keepNext/>
        <w:widowControl w:val="0"/>
        <w:numPr>
          <w:ilvl w:val="0"/>
          <w:numId w:val="43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Malala Yousafzai</w:t>
      </w:r>
    </w:p>
    <w:p w14:paraId="65DF2A9E" w14:textId="77777777" w:rsidR="00F22D53" w:rsidRPr="003D7F68" w:rsidRDefault="002C2E9A" w:rsidP="002C2E9A">
      <w:pPr>
        <w:pStyle w:val="Titolo81"/>
        <w:keepNext/>
        <w:widowControl w:val="0"/>
        <w:numPr>
          <w:ilvl w:val="0"/>
          <w:numId w:val="44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Studiare all’università nel Regno Unito</w:t>
      </w:r>
    </w:p>
    <w:p w14:paraId="3D72CEA2" w14:textId="77777777" w:rsidR="00F22D53" w:rsidRPr="003D7F68" w:rsidRDefault="002C2E9A" w:rsidP="002C2E9A">
      <w:pPr>
        <w:pStyle w:val="Titolo81"/>
        <w:keepNext/>
        <w:widowControl w:val="0"/>
        <w:numPr>
          <w:ilvl w:val="0"/>
          <w:numId w:val="45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i/>
          <w:iCs/>
          <w:sz w:val="24"/>
          <w:szCs w:val="24"/>
        </w:rPr>
      </w:pPr>
      <w:r w:rsidRPr="003D7F68">
        <w:rPr>
          <w:rFonts w:ascii="Arial" w:hAnsi="Arial" w:cs="Arial"/>
          <w:i/>
          <w:iCs/>
          <w:sz w:val="22"/>
          <w:szCs w:val="22"/>
        </w:rPr>
        <w:t xml:space="preserve">A </w:t>
      </w:r>
      <w:proofErr w:type="spellStart"/>
      <w:r w:rsidRPr="003D7F68">
        <w:rPr>
          <w:rFonts w:ascii="Arial" w:hAnsi="Arial" w:cs="Arial"/>
          <w:i/>
          <w:iCs/>
          <w:sz w:val="22"/>
          <w:szCs w:val="22"/>
        </w:rPr>
        <w:t>helping</w:t>
      </w:r>
      <w:proofErr w:type="spellEnd"/>
      <w:r w:rsidRPr="003D7F68">
        <w:rPr>
          <w:rFonts w:ascii="Arial" w:hAnsi="Arial" w:cs="Arial"/>
          <w:i/>
          <w:iCs/>
          <w:sz w:val="22"/>
          <w:szCs w:val="22"/>
        </w:rPr>
        <w:t xml:space="preserve"> hand</w:t>
      </w:r>
    </w:p>
    <w:p w14:paraId="786DF184" w14:textId="77777777" w:rsidR="00F22D53" w:rsidRPr="003D7F68" w:rsidRDefault="002C2E9A" w:rsidP="002C2E9A">
      <w:pPr>
        <w:pStyle w:val="Titolo81"/>
        <w:keepNext/>
        <w:widowControl w:val="0"/>
        <w:numPr>
          <w:ilvl w:val="0"/>
          <w:numId w:val="46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Un sorprendente club di miliardari</w:t>
      </w:r>
    </w:p>
    <w:p w14:paraId="2CD75EE6" w14:textId="77777777" w:rsidR="00F22D53" w:rsidRPr="003D7F68" w:rsidRDefault="00F22D53">
      <w:pPr>
        <w:pStyle w:val="Titolo81"/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Arial" w:eastAsia="Arial Bold" w:hAnsi="Arial" w:cs="Arial"/>
          <w:sz w:val="24"/>
          <w:szCs w:val="24"/>
        </w:rPr>
      </w:pPr>
    </w:p>
    <w:p w14:paraId="5D606077" w14:textId="77777777" w:rsidR="00F22D53" w:rsidRPr="006A766F" w:rsidRDefault="002C2E9A">
      <w:pPr>
        <w:pStyle w:val="Titolo81"/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4"/>
          <w:szCs w:val="24"/>
          <w:lang w:val="en-US"/>
        </w:rPr>
      </w:pPr>
      <w:r w:rsidRPr="006A766F">
        <w:rPr>
          <w:rFonts w:ascii="Arial" w:hAnsi="Arial" w:cs="Arial"/>
          <w:sz w:val="24"/>
          <w:szCs w:val="24"/>
          <w:lang w:val="en-US"/>
        </w:rPr>
        <w:t>Speaking e Writing</w:t>
      </w:r>
    </w:p>
    <w:p w14:paraId="556196F0" w14:textId="77777777" w:rsidR="00F22D53" w:rsidRPr="003D7F68" w:rsidRDefault="00F22D53">
      <w:pPr>
        <w:pStyle w:val="Titolo81"/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" w:hAnsi="Arial" w:cs="Arial"/>
          <w:b/>
          <w:bCs/>
          <w:i/>
          <w:iCs/>
          <w:sz w:val="22"/>
          <w:szCs w:val="22"/>
        </w:rPr>
      </w:pPr>
    </w:p>
    <w:p w14:paraId="1BE849A2" w14:textId="77777777" w:rsidR="00F22D53" w:rsidRPr="003D7F68" w:rsidRDefault="002C2E9A" w:rsidP="002C2E9A">
      <w:pPr>
        <w:pStyle w:val="Titolo81"/>
        <w:keepNext/>
        <w:widowControl w:val="0"/>
        <w:numPr>
          <w:ilvl w:val="0"/>
          <w:numId w:val="47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Condurre un’indagine</w:t>
      </w:r>
    </w:p>
    <w:p w14:paraId="395D9A87" w14:textId="77777777" w:rsidR="00F22D53" w:rsidRPr="003D7F68" w:rsidRDefault="002C2E9A" w:rsidP="002C2E9A">
      <w:pPr>
        <w:pStyle w:val="Titolo81"/>
        <w:keepNext/>
        <w:widowControl w:val="0"/>
        <w:numPr>
          <w:ilvl w:val="0"/>
          <w:numId w:val="48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Scrivere una recensione</w:t>
      </w:r>
    </w:p>
    <w:p w14:paraId="56FDFC3E" w14:textId="77777777" w:rsidR="00F22D53" w:rsidRPr="003D7F68" w:rsidRDefault="002C2E9A" w:rsidP="002C2E9A">
      <w:pPr>
        <w:pStyle w:val="Titolo81"/>
        <w:keepNext/>
        <w:widowControl w:val="0"/>
        <w:numPr>
          <w:ilvl w:val="0"/>
          <w:numId w:val="49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Sostenere un colloquio</w:t>
      </w:r>
    </w:p>
    <w:p w14:paraId="68C2B023" w14:textId="77777777" w:rsidR="00F22D53" w:rsidRPr="003D7F68" w:rsidRDefault="002C2E9A" w:rsidP="002C2E9A">
      <w:pPr>
        <w:pStyle w:val="Titolo81"/>
        <w:keepNext/>
        <w:widowControl w:val="0"/>
        <w:numPr>
          <w:ilvl w:val="0"/>
          <w:numId w:val="50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Rispondere alle domande di un’intervista</w:t>
      </w:r>
    </w:p>
    <w:p w14:paraId="0FEC11D9" w14:textId="77777777" w:rsidR="00F22D53" w:rsidRPr="003D7F68" w:rsidRDefault="002C2E9A" w:rsidP="002C2E9A">
      <w:pPr>
        <w:pStyle w:val="Titolo81"/>
        <w:keepNext/>
        <w:widowControl w:val="0"/>
        <w:numPr>
          <w:ilvl w:val="0"/>
          <w:numId w:val="51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Esprimere e sostenere un’idea</w:t>
      </w:r>
    </w:p>
    <w:p w14:paraId="6E757138" w14:textId="77777777" w:rsidR="00F22D53" w:rsidRPr="003D7F68" w:rsidRDefault="00F22D53">
      <w:pPr>
        <w:pStyle w:val="Titolo81"/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" w:hAnsi="Arial" w:cs="Arial"/>
          <w:i/>
          <w:iCs/>
          <w:sz w:val="22"/>
          <w:szCs w:val="22"/>
        </w:rPr>
      </w:pPr>
    </w:p>
    <w:p w14:paraId="2A8564CF" w14:textId="66AE7D7D" w:rsidR="00F22D53" w:rsidRDefault="002C2E9A" w:rsidP="006A766F">
      <w:pPr>
        <w:pStyle w:val="Titolo81"/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6A766F">
        <w:rPr>
          <w:rFonts w:ascii="Arial" w:hAnsi="Arial" w:cs="Arial"/>
          <w:sz w:val="24"/>
          <w:szCs w:val="24"/>
          <w:lang w:val="en-US"/>
        </w:rPr>
        <w:t>Strutture</w:t>
      </w:r>
      <w:proofErr w:type="spellEnd"/>
      <w:r w:rsidRPr="006A766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A766F">
        <w:rPr>
          <w:rFonts w:ascii="Arial" w:hAnsi="Arial" w:cs="Arial"/>
          <w:sz w:val="24"/>
          <w:szCs w:val="24"/>
          <w:lang w:val="en-US"/>
        </w:rPr>
        <w:t>grammaticali</w:t>
      </w:r>
      <w:proofErr w:type="spellEnd"/>
      <w:r w:rsidRPr="006A766F">
        <w:rPr>
          <w:rFonts w:ascii="Arial" w:hAnsi="Arial" w:cs="Arial"/>
          <w:sz w:val="24"/>
          <w:szCs w:val="24"/>
          <w:lang w:val="en-US"/>
        </w:rPr>
        <w:t>:</w:t>
      </w:r>
    </w:p>
    <w:p w14:paraId="4F110238" w14:textId="77777777" w:rsidR="006A766F" w:rsidRPr="006A766F" w:rsidRDefault="006A766F" w:rsidP="006A766F">
      <w:pPr>
        <w:pStyle w:val="Titolo81"/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4"/>
          <w:szCs w:val="24"/>
          <w:lang w:val="en-US"/>
        </w:rPr>
      </w:pPr>
    </w:p>
    <w:p w14:paraId="5A792F97" w14:textId="77777777" w:rsidR="00F22D53" w:rsidRPr="003D7F68" w:rsidRDefault="002C2E9A">
      <w:pPr>
        <w:keepNext/>
        <w:widowControl w:val="0"/>
        <w:spacing w:after="240"/>
        <w:jc w:val="both"/>
        <w:rPr>
          <w:rFonts w:ascii="Arial" w:eastAsia="Arial Bold" w:hAnsi="Arial" w:cs="Arial"/>
          <w:i/>
          <w:iCs/>
          <w:sz w:val="22"/>
          <w:szCs w:val="22"/>
          <w:lang w:val="en-US"/>
        </w:rPr>
      </w:pPr>
      <w:r w:rsidRPr="003D7F68">
        <w:rPr>
          <w:rFonts w:ascii="Arial" w:hAnsi="Arial" w:cs="Arial"/>
          <w:i/>
          <w:iCs/>
          <w:sz w:val="22"/>
          <w:szCs w:val="22"/>
          <w:lang w:val="en-US"/>
        </w:rPr>
        <w:t>Present Simple Passive</w:t>
      </w:r>
      <w:r w:rsidR="002105BE" w:rsidRPr="003D7F68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r w:rsidRPr="003D7F68">
        <w:rPr>
          <w:rFonts w:ascii="Arial" w:hAnsi="Arial" w:cs="Arial"/>
          <w:i/>
          <w:iCs/>
          <w:sz w:val="22"/>
          <w:szCs w:val="22"/>
          <w:lang w:val="en-US"/>
        </w:rPr>
        <w:t xml:space="preserve">&amp; Past Simple Passive/ Quantifiers/ </w:t>
      </w:r>
      <w:proofErr w:type="spellStart"/>
      <w:proofErr w:type="gramStart"/>
      <w:r w:rsidRPr="003D7F68">
        <w:rPr>
          <w:rFonts w:ascii="Arial" w:hAnsi="Arial" w:cs="Arial"/>
          <w:i/>
          <w:iCs/>
          <w:sz w:val="22"/>
          <w:szCs w:val="22"/>
          <w:lang w:val="en-US"/>
        </w:rPr>
        <w:t>Too,too</w:t>
      </w:r>
      <w:proofErr w:type="spellEnd"/>
      <w:proofErr w:type="gramEnd"/>
      <w:r w:rsidRPr="003D7F68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Pr="003D7F68">
        <w:rPr>
          <w:rFonts w:ascii="Arial" w:hAnsi="Arial" w:cs="Arial"/>
          <w:i/>
          <w:iCs/>
          <w:sz w:val="22"/>
          <w:szCs w:val="22"/>
          <w:lang w:val="en-US"/>
        </w:rPr>
        <w:t>much,too</w:t>
      </w:r>
      <w:proofErr w:type="spellEnd"/>
      <w:r w:rsidRPr="003D7F68">
        <w:rPr>
          <w:rFonts w:ascii="Arial" w:hAnsi="Arial" w:cs="Arial"/>
          <w:i/>
          <w:iCs/>
          <w:sz w:val="22"/>
          <w:szCs w:val="22"/>
          <w:lang w:val="en-US"/>
        </w:rPr>
        <w:t xml:space="preserve"> many,(not) enough/ </w:t>
      </w:r>
      <w:proofErr w:type="spellStart"/>
      <w:r w:rsidRPr="003D7F68">
        <w:rPr>
          <w:rFonts w:ascii="Arial" w:hAnsi="Arial" w:cs="Arial"/>
          <w:i/>
          <w:iCs/>
          <w:sz w:val="22"/>
          <w:szCs w:val="22"/>
          <w:lang w:val="en-US"/>
        </w:rPr>
        <w:t>can,could,will</w:t>
      </w:r>
      <w:proofErr w:type="spellEnd"/>
      <w:r w:rsidRPr="003D7F68">
        <w:rPr>
          <w:rFonts w:ascii="Arial" w:hAnsi="Arial" w:cs="Arial"/>
          <w:i/>
          <w:iCs/>
          <w:sz w:val="22"/>
          <w:szCs w:val="22"/>
          <w:lang w:val="en-US"/>
        </w:rPr>
        <w:t xml:space="preserve"> be able to/ have to-don’t have to/ </w:t>
      </w:r>
      <w:proofErr w:type="spellStart"/>
      <w:r w:rsidRPr="003D7F68">
        <w:rPr>
          <w:rFonts w:ascii="Arial" w:hAnsi="Arial" w:cs="Arial"/>
          <w:i/>
          <w:iCs/>
          <w:sz w:val="22"/>
          <w:szCs w:val="22"/>
          <w:lang w:val="en-US"/>
        </w:rPr>
        <w:t>should,must,have</w:t>
      </w:r>
      <w:proofErr w:type="spellEnd"/>
      <w:r w:rsidRPr="003D7F68">
        <w:rPr>
          <w:rFonts w:ascii="Arial" w:hAnsi="Arial" w:cs="Arial"/>
          <w:i/>
          <w:iCs/>
          <w:sz w:val="22"/>
          <w:szCs w:val="22"/>
          <w:lang w:val="en-US"/>
        </w:rPr>
        <w:t xml:space="preserve"> to/ Defining relative clauses/ 2nd conditional</w:t>
      </w:r>
    </w:p>
    <w:p w14:paraId="76239E40" w14:textId="77777777" w:rsidR="00F22D53" w:rsidRPr="003D7F68" w:rsidRDefault="002C2E9A">
      <w:pPr>
        <w:keepNext/>
        <w:widowControl w:val="0"/>
        <w:jc w:val="both"/>
        <w:rPr>
          <w:rFonts w:ascii="Arial" w:eastAsia="Arial Bold" w:hAnsi="Arial" w:cs="Arial"/>
        </w:rPr>
      </w:pPr>
      <w:r w:rsidRPr="003D7F68">
        <w:rPr>
          <w:rFonts w:ascii="Arial" w:hAnsi="Arial" w:cs="Arial"/>
        </w:rPr>
        <w:t>METODOLOGIA DIDATTICA</w:t>
      </w:r>
    </w:p>
    <w:p w14:paraId="4F7AFAC1" w14:textId="77777777" w:rsidR="00F22D53" w:rsidRPr="003D7F68" w:rsidRDefault="00F22D53">
      <w:pPr>
        <w:keepNext/>
        <w:widowControl w:val="0"/>
        <w:jc w:val="both"/>
        <w:rPr>
          <w:rFonts w:ascii="Arial" w:eastAsia="Arial Bold" w:hAnsi="Arial" w:cs="Arial"/>
        </w:rPr>
      </w:pPr>
    </w:p>
    <w:p w14:paraId="3BF2A18B" w14:textId="77777777" w:rsidR="00F22D53" w:rsidRPr="003D7F68" w:rsidRDefault="002C2E9A">
      <w:pPr>
        <w:widowControl w:val="0"/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L’approccio è di tipo funzionale-comunicativo, per cui l’apprendimento avviene attraverso l’acquisizione di un modello di comportamento linguistico proposto nella sua globalità e non attraverso la presentazione di semplici elementi o frasi isolate.</w:t>
      </w:r>
    </w:p>
    <w:p w14:paraId="662C2CC2" w14:textId="77777777" w:rsidR="00F22D53" w:rsidRPr="003D7F68" w:rsidRDefault="002C2E9A">
      <w:pPr>
        <w:widowControl w:val="0"/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 xml:space="preserve">Si farà uso sia di lezioni frontali che di </w:t>
      </w:r>
      <w:proofErr w:type="spellStart"/>
      <w:r w:rsidRPr="003D7F68">
        <w:rPr>
          <w:rFonts w:ascii="Arial" w:hAnsi="Arial" w:cs="Arial"/>
          <w:sz w:val="22"/>
          <w:szCs w:val="22"/>
        </w:rPr>
        <w:t>pair</w:t>
      </w:r>
      <w:proofErr w:type="spellEnd"/>
      <w:r w:rsidRPr="003D7F68">
        <w:rPr>
          <w:rFonts w:ascii="Arial" w:hAnsi="Arial" w:cs="Arial"/>
          <w:sz w:val="22"/>
          <w:szCs w:val="22"/>
        </w:rPr>
        <w:t>-work e saranno proposte attività con strumenti multimediali, avvalendosi del laboratorio linguistico dell’Istituto.</w:t>
      </w:r>
    </w:p>
    <w:p w14:paraId="47BDF175" w14:textId="77777777" w:rsidR="00F22D53" w:rsidRPr="003D7F68" w:rsidRDefault="00F22D53">
      <w:pPr>
        <w:widowControl w:val="0"/>
        <w:spacing w:line="288" w:lineRule="auto"/>
        <w:jc w:val="both"/>
        <w:rPr>
          <w:rFonts w:ascii="Arial" w:eastAsia="Arial Bold" w:hAnsi="Arial" w:cs="Arial"/>
          <w:u w:val="single"/>
        </w:rPr>
      </w:pPr>
    </w:p>
    <w:p w14:paraId="5CE4ED52" w14:textId="77777777" w:rsidR="00F22D53" w:rsidRPr="003D7F68" w:rsidRDefault="002C2E9A">
      <w:pPr>
        <w:pStyle w:val="Titolo81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Lo studio della lingua potrà essere potenziato anche attraverso corsi propedeutici al conseguimento delle certificazioni internazionali di lingua inglese Cambridge, come PET e FCE, che verranno organizzati sia all’interno dell’Istituto che in partner con altre scuole laddove il numero degli aderenti lo consenta.</w:t>
      </w:r>
    </w:p>
    <w:p w14:paraId="55713822" w14:textId="459BA4AF" w:rsidR="00F22D53" w:rsidRPr="003D7F68" w:rsidRDefault="002C2E9A">
      <w:pPr>
        <w:pStyle w:val="Titolo81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 xml:space="preserve">Sarà inoltre proposto, come ogni anno, un </w:t>
      </w:r>
      <w:r w:rsidRPr="003D7F68">
        <w:rPr>
          <w:rFonts w:ascii="Arial" w:hAnsi="Arial" w:cs="Arial"/>
          <w:b/>
          <w:sz w:val="22"/>
          <w:szCs w:val="22"/>
        </w:rPr>
        <w:t>soggiorno studio</w:t>
      </w:r>
      <w:r w:rsidRPr="003D7F68">
        <w:rPr>
          <w:rFonts w:ascii="Arial" w:hAnsi="Arial" w:cs="Arial"/>
          <w:sz w:val="22"/>
          <w:szCs w:val="22"/>
        </w:rPr>
        <w:t xml:space="preserve"> in un paese di lingua inglese che si svolgerà all’inizio </w:t>
      </w:r>
      <w:proofErr w:type="spellStart"/>
      <w:r w:rsidRPr="003D7F68">
        <w:rPr>
          <w:rFonts w:ascii="Arial" w:hAnsi="Arial" w:cs="Arial"/>
          <w:sz w:val="22"/>
          <w:szCs w:val="22"/>
        </w:rPr>
        <w:t>dell’a.s.</w:t>
      </w:r>
      <w:proofErr w:type="spellEnd"/>
      <w:r w:rsidRPr="003D7F68">
        <w:rPr>
          <w:rFonts w:ascii="Arial" w:hAnsi="Arial" w:cs="Arial"/>
          <w:sz w:val="22"/>
          <w:szCs w:val="22"/>
        </w:rPr>
        <w:t xml:space="preserve"> 202</w:t>
      </w:r>
      <w:r w:rsidR="006A766F">
        <w:rPr>
          <w:rFonts w:ascii="Arial" w:hAnsi="Arial" w:cs="Arial"/>
          <w:sz w:val="22"/>
          <w:szCs w:val="22"/>
        </w:rPr>
        <w:t>3</w:t>
      </w:r>
      <w:r w:rsidRPr="003D7F68">
        <w:rPr>
          <w:rFonts w:ascii="Arial" w:hAnsi="Arial" w:cs="Arial"/>
          <w:sz w:val="22"/>
          <w:szCs w:val="22"/>
        </w:rPr>
        <w:t>/2</w:t>
      </w:r>
      <w:r w:rsidR="006A766F">
        <w:rPr>
          <w:rFonts w:ascii="Arial" w:hAnsi="Arial" w:cs="Arial"/>
          <w:sz w:val="22"/>
          <w:szCs w:val="22"/>
        </w:rPr>
        <w:t>4</w:t>
      </w:r>
      <w:r w:rsidRPr="003D7F68">
        <w:rPr>
          <w:rFonts w:ascii="Arial" w:hAnsi="Arial" w:cs="Arial"/>
          <w:sz w:val="22"/>
          <w:szCs w:val="22"/>
        </w:rPr>
        <w:t xml:space="preserve"> in settembre, con eventuale possibilità di far confluire parte delle ore nel progetto Alternanza Scuola-Lavoro.</w:t>
      </w:r>
    </w:p>
    <w:p w14:paraId="738345EB" w14:textId="7F099594" w:rsidR="00F22D53" w:rsidRPr="003D7F68" w:rsidRDefault="002C2E9A" w:rsidP="002105BE">
      <w:pPr>
        <w:pStyle w:val="Titolo81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 xml:space="preserve">E’ previsto il progetto </w:t>
      </w:r>
      <w:r w:rsidRPr="003D7F68">
        <w:rPr>
          <w:rFonts w:ascii="Arial" w:hAnsi="Arial" w:cs="Arial"/>
          <w:b/>
          <w:bCs/>
          <w:sz w:val="22"/>
          <w:szCs w:val="22"/>
        </w:rPr>
        <w:t>“English in action”</w:t>
      </w:r>
      <w:r w:rsidRPr="003D7F68">
        <w:rPr>
          <w:rFonts w:ascii="Arial" w:hAnsi="Arial" w:cs="Arial"/>
          <w:sz w:val="22"/>
          <w:szCs w:val="22"/>
        </w:rPr>
        <w:t>,</w:t>
      </w:r>
      <w:r w:rsidR="006A766F">
        <w:rPr>
          <w:rFonts w:ascii="Arial" w:hAnsi="Arial" w:cs="Arial"/>
          <w:sz w:val="22"/>
          <w:szCs w:val="22"/>
        </w:rPr>
        <w:t xml:space="preserve"> </w:t>
      </w:r>
      <w:r w:rsidRPr="003D7F68">
        <w:rPr>
          <w:rFonts w:ascii="Arial" w:hAnsi="Arial" w:cs="Arial"/>
          <w:sz w:val="22"/>
          <w:szCs w:val="22"/>
        </w:rPr>
        <w:t xml:space="preserve">una settimana di corso di lingua erogato da docenti madrelingua volta al miglioramento delle competenze linguistiche </w:t>
      </w:r>
      <w:proofErr w:type="gramStart"/>
      <w:r w:rsidRPr="003D7F68">
        <w:rPr>
          <w:rFonts w:ascii="Arial" w:hAnsi="Arial" w:cs="Arial"/>
          <w:sz w:val="22"/>
          <w:szCs w:val="22"/>
        </w:rPr>
        <w:t>orali,da</w:t>
      </w:r>
      <w:proofErr w:type="gramEnd"/>
      <w:r w:rsidRPr="003D7F68">
        <w:rPr>
          <w:rFonts w:ascii="Arial" w:hAnsi="Arial" w:cs="Arial"/>
          <w:sz w:val="22"/>
          <w:szCs w:val="22"/>
        </w:rPr>
        <w:t xml:space="preserve"> svolgersi la prima settimana di settembre 2020 presso il nostro istituto.</w:t>
      </w:r>
    </w:p>
    <w:p w14:paraId="0E1E32D9" w14:textId="77777777" w:rsidR="00F22D53" w:rsidRPr="003D7F68" w:rsidRDefault="002C2E9A">
      <w:pPr>
        <w:keepNext/>
        <w:widowControl w:val="0"/>
        <w:spacing w:before="360" w:after="240"/>
        <w:jc w:val="both"/>
        <w:rPr>
          <w:rFonts w:ascii="Arial" w:eastAsia="Arial Bold" w:hAnsi="Arial" w:cs="Arial"/>
        </w:rPr>
      </w:pPr>
      <w:r w:rsidRPr="003D7F68">
        <w:rPr>
          <w:rFonts w:ascii="Arial" w:hAnsi="Arial" w:cs="Arial"/>
        </w:rPr>
        <w:t>RISORSE/MATERIALI</w:t>
      </w:r>
    </w:p>
    <w:p w14:paraId="379166A8" w14:textId="77777777" w:rsidR="00F22D53" w:rsidRPr="003D7F68" w:rsidRDefault="002C2E9A" w:rsidP="002C2E9A">
      <w:pPr>
        <w:widowControl w:val="0"/>
        <w:numPr>
          <w:ilvl w:val="0"/>
          <w:numId w:val="52"/>
        </w:numPr>
        <w:spacing w:after="120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Libri di testo: “</w:t>
      </w:r>
      <w:r w:rsidRPr="003D7F68">
        <w:rPr>
          <w:rFonts w:ascii="Arial" w:hAnsi="Arial" w:cs="Arial"/>
          <w:b/>
          <w:bCs/>
          <w:sz w:val="22"/>
          <w:szCs w:val="22"/>
        </w:rPr>
        <w:t>Language for Life B1</w:t>
      </w:r>
      <w:r w:rsidRPr="003D7F68">
        <w:rPr>
          <w:rFonts w:ascii="Arial" w:hAnsi="Arial" w:cs="Arial"/>
          <w:sz w:val="22"/>
          <w:szCs w:val="22"/>
        </w:rPr>
        <w:t xml:space="preserve">”, di Ben </w:t>
      </w:r>
      <w:proofErr w:type="spellStart"/>
      <w:r w:rsidRPr="003D7F68">
        <w:rPr>
          <w:rFonts w:ascii="Arial" w:hAnsi="Arial" w:cs="Arial"/>
          <w:sz w:val="22"/>
          <w:szCs w:val="22"/>
        </w:rPr>
        <w:t>Wetz</w:t>
      </w:r>
      <w:proofErr w:type="spellEnd"/>
      <w:r w:rsidRPr="003D7F68">
        <w:rPr>
          <w:rFonts w:ascii="Arial" w:hAnsi="Arial" w:cs="Arial"/>
          <w:sz w:val="22"/>
          <w:szCs w:val="22"/>
        </w:rPr>
        <w:t xml:space="preserve">    </w:t>
      </w:r>
      <w:proofErr w:type="spellStart"/>
      <w:proofErr w:type="gramStart"/>
      <w:r w:rsidRPr="003D7F68">
        <w:rPr>
          <w:rFonts w:ascii="Arial" w:hAnsi="Arial" w:cs="Arial"/>
          <w:sz w:val="22"/>
          <w:szCs w:val="22"/>
        </w:rPr>
        <w:t>Ed.Oxford</w:t>
      </w:r>
      <w:proofErr w:type="spellEnd"/>
      <w:proofErr w:type="gramEnd"/>
      <w:r w:rsidRPr="003D7F68">
        <w:rPr>
          <w:rFonts w:ascii="Arial" w:hAnsi="Arial" w:cs="Arial"/>
          <w:sz w:val="22"/>
          <w:szCs w:val="22"/>
        </w:rPr>
        <w:t>.</w:t>
      </w:r>
    </w:p>
    <w:p w14:paraId="601BFADE" w14:textId="77777777" w:rsidR="00F22D53" w:rsidRPr="003D7F68" w:rsidRDefault="002C2E9A" w:rsidP="002C2E9A">
      <w:pPr>
        <w:pStyle w:val="Titolo81"/>
        <w:widowControl w:val="0"/>
        <w:numPr>
          <w:ilvl w:val="0"/>
          <w:numId w:val="53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Sussidi multimediali e siti web didattici: piattaforma BBC Learning English (</w:t>
      </w:r>
      <w:hyperlink r:id="rId7" w:history="1">
        <w:r w:rsidRPr="003D7F68">
          <w:rPr>
            <w:rStyle w:val="Hyperlink0"/>
          </w:rPr>
          <w:t>www.bbc.co.uk/learningenglish</w:t>
        </w:r>
      </w:hyperlink>
      <w:r w:rsidRPr="003D7F68">
        <w:rPr>
          <w:rFonts w:ascii="Arial" w:hAnsi="Arial" w:cs="Arial"/>
          <w:sz w:val="22"/>
          <w:szCs w:val="22"/>
        </w:rPr>
        <w:t>), portale TED (</w:t>
      </w:r>
      <w:hyperlink r:id="rId8" w:history="1">
        <w:r w:rsidRPr="003D7F68">
          <w:rPr>
            <w:rStyle w:val="Hyperlink1"/>
          </w:rPr>
          <w:t>www.ted.com</w:t>
        </w:r>
      </w:hyperlink>
      <w:r w:rsidRPr="003D7F68">
        <w:rPr>
          <w:rFonts w:ascii="Arial" w:hAnsi="Arial" w:cs="Arial"/>
          <w:sz w:val="22"/>
          <w:szCs w:val="22"/>
        </w:rPr>
        <w:t xml:space="preserve">, </w:t>
      </w:r>
      <w:hyperlink r:id="rId9" w:history="1">
        <w:r w:rsidRPr="003D7F68">
          <w:rPr>
            <w:rStyle w:val="Hyperlink1"/>
          </w:rPr>
          <w:t>ed.ted.com</w:t>
        </w:r>
      </w:hyperlink>
      <w:r w:rsidRPr="003D7F68">
        <w:rPr>
          <w:rFonts w:ascii="Arial" w:hAnsi="Arial" w:cs="Arial"/>
          <w:sz w:val="22"/>
          <w:szCs w:val="22"/>
        </w:rPr>
        <w:t>), dizionari online (</w:t>
      </w:r>
      <w:hyperlink r:id="rId10" w:history="1">
        <w:r w:rsidRPr="003D7F68">
          <w:rPr>
            <w:rStyle w:val="Hyperlink1"/>
          </w:rPr>
          <w:t>www.wordreference.com</w:t>
        </w:r>
      </w:hyperlink>
      <w:r w:rsidRPr="003D7F68">
        <w:rPr>
          <w:rFonts w:ascii="Arial" w:hAnsi="Arial" w:cs="Arial"/>
          <w:sz w:val="22"/>
          <w:szCs w:val="22"/>
        </w:rPr>
        <w:t xml:space="preserve">, </w:t>
      </w:r>
      <w:hyperlink r:id="rId11" w:history="1">
        <w:r w:rsidRPr="003D7F68">
          <w:rPr>
            <w:rStyle w:val="Hyperlink1"/>
          </w:rPr>
          <w:t>context.reverso.net</w:t>
        </w:r>
      </w:hyperlink>
      <w:r w:rsidRPr="003D7F68">
        <w:rPr>
          <w:rFonts w:ascii="Arial" w:hAnsi="Arial" w:cs="Arial"/>
          <w:sz w:val="22"/>
          <w:szCs w:val="22"/>
        </w:rPr>
        <w:t>), a discrezione del docente</w:t>
      </w:r>
    </w:p>
    <w:p w14:paraId="2C740D90" w14:textId="77777777" w:rsidR="00F22D53" w:rsidRPr="003D7F68" w:rsidRDefault="002C2E9A">
      <w:pPr>
        <w:keepNext/>
        <w:widowControl w:val="0"/>
        <w:spacing w:before="360" w:after="240"/>
        <w:jc w:val="both"/>
        <w:rPr>
          <w:rFonts w:ascii="Arial" w:eastAsia="Arial Bold" w:hAnsi="Arial" w:cs="Arial"/>
        </w:rPr>
      </w:pPr>
      <w:r w:rsidRPr="003D7F68">
        <w:rPr>
          <w:rFonts w:ascii="Arial" w:hAnsi="Arial" w:cs="Arial"/>
        </w:rPr>
        <w:t>MODALITA’/TIPOLOGIE DI VERIFICA</w:t>
      </w:r>
    </w:p>
    <w:p w14:paraId="7B390AE6" w14:textId="77777777" w:rsidR="00F22D53" w:rsidRPr="003D7F68" w:rsidRDefault="002C2E9A">
      <w:pPr>
        <w:widowControl w:val="0"/>
        <w:spacing w:after="120" w:line="288" w:lineRule="auto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 xml:space="preserve">Si assegneranno verifiche di due tipi: </w:t>
      </w:r>
    </w:p>
    <w:p w14:paraId="56642598" w14:textId="77777777" w:rsidR="00F22D53" w:rsidRPr="003D7F68" w:rsidRDefault="002C2E9A" w:rsidP="002C2E9A">
      <w:pPr>
        <w:widowControl w:val="0"/>
        <w:numPr>
          <w:ilvl w:val="0"/>
          <w:numId w:val="54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 xml:space="preserve">Verifiche formative al termine di ogni unità </w:t>
      </w:r>
      <w:proofErr w:type="spellStart"/>
      <w:r w:rsidRPr="003D7F68">
        <w:rPr>
          <w:rFonts w:ascii="Arial" w:hAnsi="Arial" w:cs="Arial"/>
          <w:sz w:val="22"/>
          <w:szCs w:val="22"/>
        </w:rPr>
        <w:t>ddattica</w:t>
      </w:r>
      <w:proofErr w:type="spellEnd"/>
      <w:r w:rsidRPr="003D7F68">
        <w:rPr>
          <w:rFonts w:ascii="Arial" w:hAnsi="Arial" w:cs="Arial"/>
          <w:sz w:val="22"/>
          <w:szCs w:val="22"/>
        </w:rPr>
        <w:t>;</w:t>
      </w:r>
    </w:p>
    <w:p w14:paraId="5B0324CA" w14:textId="77777777" w:rsidR="00F22D53" w:rsidRPr="003D7F68" w:rsidRDefault="002C2E9A" w:rsidP="002C2E9A">
      <w:pPr>
        <w:widowControl w:val="0"/>
        <w:numPr>
          <w:ilvl w:val="0"/>
          <w:numId w:val="55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Verifiche sommative, più distanziate nel tempo, strutturate in modo da comprendere verifiche di più abilità.</w:t>
      </w:r>
    </w:p>
    <w:p w14:paraId="22A73ACB" w14:textId="77777777" w:rsidR="00F22D53" w:rsidRPr="003D7F68" w:rsidRDefault="00F22D53">
      <w:pPr>
        <w:widowControl w:val="0"/>
        <w:tabs>
          <w:tab w:val="left" w:pos="720"/>
        </w:tabs>
        <w:spacing w:line="288" w:lineRule="auto"/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04873652" w14:textId="77777777" w:rsidR="00F22D53" w:rsidRPr="003D7F68" w:rsidRDefault="002C2E9A">
      <w:pPr>
        <w:widowControl w:val="0"/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Tali verifiche permetteranno di accertare il grado di apprendimento degli studenti e di verificare se gli obiettivi proposti sono stati raggiunti.</w:t>
      </w:r>
    </w:p>
    <w:p w14:paraId="523BA095" w14:textId="77777777" w:rsidR="00F22D53" w:rsidRPr="003D7F68" w:rsidRDefault="002C2E9A">
      <w:pPr>
        <w:widowControl w:val="0"/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La valutazione avverrà su livelli di abilità e capacità acquisite nel raggiungimento degli obiettivi prefissati.</w:t>
      </w:r>
    </w:p>
    <w:p w14:paraId="548C6831" w14:textId="77777777" w:rsidR="00F22D53" w:rsidRPr="003D7F68" w:rsidRDefault="00F22D53">
      <w:pPr>
        <w:widowControl w:val="0"/>
        <w:jc w:val="both"/>
        <w:rPr>
          <w:rFonts w:ascii="Arial" w:eastAsia="Arial" w:hAnsi="Arial" w:cs="Arial"/>
        </w:rPr>
      </w:pPr>
    </w:p>
    <w:p w14:paraId="29860781" w14:textId="77777777" w:rsidR="00F22D53" w:rsidRPr="003D7F68" w:rsidRDefault="002C2E9A">
      <w:pPr>
        <w:keepNext/>
        <w:widowControl w:val="0"/>
        <w:spacing w:before="360" w:after="240"/>
        <w:jc w:val="both"/>
        <w:rPr>
          <w:rFonts w:ascii="Arial" w:eastAsia="Arial Bold" w:hAnsi="Arial" w:cs="Arial"/>
        </w:rPr>
      </w:pPr>
      <w:r w:rsidRPr="003D7F68">
        <w:rPr>
          <w:rFonts w:ascii="Arial" w:hAnsi="Arial" w:cs="Arial"/>
        </w:rPr>
        <w:t>ATTIVITA’ DI RECUPERO</w:t>
      </w:r>
    </w:p>
    <w:p w14:paraId="15DAA254" w14:textId="77777777" w:rsidR="00F22D53" w:rsidRPr="003D7F68" w:rsidRDefault="002C2E9A">
      <w:pPr>
        <w:widowControl w:val="0"/>
        <w:spacing w:after="120" w:line="288" w:lineRule="auto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Durante l’anno scolastico, si cercherà di programmare una serie di momenti da dedicare:</w:t>
      </w:r>
    </w:p>
    <w:p w14:paraId="7F922869" w14:textId="77777777" w:rsidR="00F22D53" w:rsidRPr="003D7F68" w:rsidRDefault="002C2E9A" w:rsidP="002C2E9A">
      <w:pPr>
        <w:widowControl w:val="0"/>
        <w:numPr>
          <w:ilvl w:val="0"/>
          <w:numId w:val="56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Ad esercitazioni di lettura e di fonetica aventi lo scopo di correggere le frequenti imperfezioni dovute all’interferenza con l’italiano e i dialetti;</w:t>
      </w:r>
    </w:p>
    <w:p w14:paraId="25253151" w14:textId="77777777" w:rsidR="00F22D53" w:rsidRPr="003D7F68" w:rsidRDefault="002C2E9A" w:rsidP="002C2E9A">
      <w:pPr>
        <w:widowControl w:val="0"/>
        <w:numPr>
          <w:ilvl w:val="0"/>
          <w:numId w:val="57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 xml:space="preserve">Ad esercitazioni di ripasso e di rinforzo con l’aiuto del </w:t>
      </w:r>
      <w:proofErr w:type="spellStart"/>
      <w:r w:rsidRPr="003D7F68">
        <w:rPr>
          <w:rFonts w:ascii="Arial" w:hAnsi="Arial" w:cs="Arial"/>
          <w:sz w:val="22"/>
          <w:szCs w:val="22"/>
        </w:rPr>
        <w:t>workbook</w:t>
      </w:r>
      <w:proofErr w:type="spellEnd"/>
      <w:r w:rsidRPr="003D7F68">
        <w:rPr>
          <w:rFonts w:ascii="Arial" w:hAnsi="Arial" w:cs="Arial"/>
          <w:sz w:val="22"/>
          <w:szCs w:val="22"/>
        </w:rPr>
        <w:t>.</w:t>
      </w:r>
    </w:p>
    <w:p w14:paraId="1EE1BCEE" w14:textId="77777777" w:rsidR="00F22D53" w:rsidRPr="003D7F68" w:rsidRDefault="002C2E9A" w:rsidP="002C2E9A">
      <w:pPr>
        <w:widowControl w:val="0"/>
        <w:numPr>
          <w:ilvl w:val="0"/>
          <w:numId w:val="58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A momenti di approfondimento anche con l’aiuto di strumenti multimediali</w:t>
      </w:r>
    </w:p>
    <w:p w14:paraId="5519BB65" w14:textId="77777777" w:rsidR="00F22D53" w:rsidRPr="003D7F68" w:rsidRDefault="00F22D53">
      <w:pPr>
        <w:widowControl w:val="0"/>
        <w:jc w:val="both"/>
        <w:rPr>
          <w:rFonts w:ascii="Arial" w:eastAsia="Arial" w:hAnsi="Arial" w:cs="Arial"/>
        </w:rPr>
      </w:pPr>
    </w:p>
    <w:p w14:paraId="5736EFBA" w14:textId="77777777" w:rsidR="00F22D53" w:rsidRPr="003D7F68" w:rsidRDefault="00F22D53">
      <w:pPr>
        <w:widowControl w:val="0"/>
        <w:jc w:val="both"/>
        <w:rPr>
          <w:rFonts w:ascii="Arial" w:eastAsia="Arial" w:hAnsi="Arial" w:cs="Arial"/>
        </w:rPr>
      </w:pPr>
    </w:p>
    <w:p w14:paraId="71978AD5" w14:textId="1554A515" w:rsidR="00F22D53" w:rsidRPr="003D7F68" w:rsidRDefault="00616967">
      <w:pPr>
        <w:widowControl w:val="0"/>
        <w:spacing w:line="288" w:lineRule="auto"/>
        <w:jc w:val="both"/>
        <w:rPr>
          <w:rFonts w:ascii="Arial" w:eastAsia="Arial" w:hAnsi="Arial" w:cs="Arial"/>
        </w:rPr>
      </w:pPr>
      <w:r w:rsidRPr="003D7F68">
        <w:rPr>
          <w:rFonts w:ascii="Arial" w:hAnsi="Arial" w:cs="Arial"/>
          <w:sz w:val="22"/>
          <w:szCs w:val="22"/>
        </w:rPr>
        <w:t xml:space="preserve">Alba, </w:t>
      </w:r>
      <w:r w:rsidR="006A766F">
        <w:rPr>
          <w:rFonts w:ascii="Arial" w:hAnsi="Arial" w:cs="Arial"/>
          <w:sz w:val="22"/>
          <w:szCs w:val="22"/>
        </w:rPr>
        <w:t>5</w:t>
      </w:r>
      <w:r w:rsidR="002C2E9A" w:rsidRPr="003D7F68">
        <w:rPr>
          <w:rFonts w:ascii="Arial" w:hAnsi="Arial" w:cs="Arial"/>
          <w:sz w:val="22"/>
          <w:szCs w:val="22"/>
        </w:rPr>
        <w:t>/10/20</w:t>
      </w:r>
      <w:r w:rsidR="002105BE" w:rsidRPr="003D7F68">
        <w:rPr>
          <w:rFonts w:ascii="Arial" w:hAnsi="Arial" w:cs="Arial"/>
          <w:sz w:val="22"/>
          <w:szCs w:val="22"/>
        </w:rPr>
        <w:t>2</w:t>
      </w:r>
      <w:r w:rsidR="006A766F">
        <w:rPr>
          <w:rFonts w:ascii="Arial" w:hAnsi="Arial" w:cs="Arial"/>
          <w:sz w:val="22"/>
          <w:szCs w:val="22"/>
        </w:rPr>
        <w:t>2                                                                                       Carlotta Canonica</w:t>
      </w:r>
      <w:r w:rsidR="002C2E9A" w:rsidRPr="003D7F68">
        <w:rPr>
          <w:rFonts w:ascii="Arial" w:hAnsi="Arial" w:cs="Arial"/>
          <w:sz w:val="22"/>
          <w:szCs w:val="22"/>
        </w:rPr>
        <w:t xml:space="preserve">               </w:t>
      </w:r>
      <w:r w:rsidR="002C2E9A" w:rsidRPr="003D7F68">
        <w:rPr>
          <w:rFonts w:ascii="Arial" w:hAnsi="Arial" w:cs="Arial"/>
        </w:rPr>
        <w:t xml:space="preserve">                           </w:t>
      </w:r>
    </w:p>
    <w:p w14:paraId="2C0BA0B0" w14:textId="1C9A7815" w:rsidR="003D7F68" w:rsidRPr="006A766F" w:rsidRDefault="002C2E9A">
      <w:pPr>
        <w:widowControl w:val="0"/>
        <w:jc w:val="both"/>
        <w:rPr>
          <w:rFonts w:ascii="Arial" w:hAnsi="Arial" w:cs="Arial"/>
        </w:rPr>
      </w:pPr>
      <w:r w:rsidRPr="003D7F68">
        <w:rPr>
          <w:rFonts w:ascii="Arial" w:hAnsi="Arial" w:cs="Arial"/>
        </w:rPr>
        <w:t xml:space="preserve">                                                                                                        </w:t>
      </w:r>
    </w:p>
    <w:sectPr w:rsidR="003D7F68" w:rsidRPr="006A766F" w:rsidSect="00F22D53">
      <w:headerReference w:type="default" r:id="rId12"/>
      <w:footerReference w:type="default" r:id="rId13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02C9E" w14:textId="77777777" w:rsidR="003E4E69" w:rsidRDefault="003E4E69" w:rsidP="00F22D53">
      <w:r>
        <w:separator/>
      </w:r>
    </w:p>
  </w:endnote>
  <w:endnote w:type="continuationSeparator" w:id="0">
    <w:p w14:paraId="21106CA6" w14:textId="77777777" w:rsidR="003E4E69" w:rsidRDefault="003E4E69" w:rsidP="00F2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3F57E" w14:textId="77777777" w:rsidR="00F22D53" w:rsidRDefault="00F22D53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04D43" w14:textId="77777777" w:rsidR="003E4E69" w:rsidRDefault="003E4E69" w:rsidP="00F22D53">
      <w:r>
        <w:separator/>
      </w:r>
    </w:p>
  </w:footnote>
  <w:footnote w:type="continuationSeparator" w:id="0">
    <w:p w14:paraId="7D0CE160" w14:textId="77777777" w:rsidR="003E4E69" w:rsidRDefault="003E4E69" w:rsidP="00F22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561E9" w14:textId="77777777" w:rsidR="00F22D53" w:rsidRDefault="00F22D53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571B"/>
    <w:multiLevelType w:val="multilevel"/>
    <w:tmpl w:val="F03240A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" w15:restartNumberingAfterBreak="0">
    <w:nsid w:val="0257722F"/>
    <w:multiLevelType w:val="multilevel"/>
    <w:tmpl w:val="AABEE3F2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2" w15:restartNumberingAfterBreak="0">
    <w:nsid w:val="0B7710DD"/>
    <w:multiLevelType w:val="multilevel"/>
    <w:tmpl w:val="61F8F90A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3" w15:restartNumberingAfterBreak="0">
    <w:nsid w:val="0BB9654A"/>
    <w:multiLevelType w:val="multilevel"/>
    <w:tmpl w:val="11041B14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" w15:restartNumberingAfterBreak="0">
    <w:nsid w:val="0EA760AC"/>
    <w:multiLevelType w:val="multilevel"/>
    <w:tmpl w:val="D4A41604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" w15:restartNumberingAfterBreak="0">
    <w:nsid w:val="0FFC6BAC"/>
    <w:multiLevelType w:val="multilevel"/>
    <w:tmpl w:val="CD6661CC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6" w15:restartNumberingAfterBreak="0">
    <w:nsid w:val="117A3813"/>
    <w:multiLevelType w:val="multilevel"/>
    <w:tmpl w:val="C4F6ADB8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7" w15:restartNumberingAfterBreak="0">
    <w:nsid w:val="12D931A1"/>
    <w:multiLevelType w:val="multilevel"/>
    <w:tmpl w:val="61D49026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8" w15:restartNumberingAfterBreak="0">
    <w:nsid w:val="152A14D2"/>
    <w:multiLevelType w:val="multilevel"/>
    <w:tmpl w:val="EC3AFE9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9" w15:restartNumberingAfterBreak="0">
    <w:nsid w:val="154D5EDB"/>
    <w:multiLevelType w:val="multilevel"/>
    <w:tmpl w:val="727EC65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0" w15:restartNumberingAfterBreak="0">
    <w:nsid w:val="15F34871"/>
    <w:multiLevelType w:val="multilevel"/>
    <w:tmpl w:val="B7A49A80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1" w15:restartNumberingAfterBreak="0">
    <w:nsid w:val="16044866"/>
    <w:multiLevelType w:val="multilevel"/>
    <w:tmpl w:val="6A4C8066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12" w15:restartNumberingAfterBreak="0">
    <w:nsid w:val="196B440A"/>
    <w:multiLevelType w:val="multilevel"/>
    <w:tmpl w:val="D1E27DC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3" w15:restartNumberingAfterBreak="0">
    <w:nsid w:val="1A0C64B3"/>
    <w:multiLevelType w:val="multilevel"/>
    <w:tmpl w:val="C818D37E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14" w15:restartNumberingAfterBreak="0">
    <w:nsid w:val="1ABA0FE8"/>
    <w:multiLevelType w:val="multilevel"/>
    <w:tmpl w:val="D270ABEE"/>
    <w:styleLink w:val="Elenco51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5" w15:restartNumberingAfterBreak="0">
    <w:nsid w:val="1F0112AB"/>
    <w:multiLevelType w:val="multilevel"/>
    <w:tmpl w:val="D016695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6" w15:restartNumberingAfterBreak="0">
    <w:nsid w:val="22024CB8"/>
    <w:multiLevelType w:val="multilevel"/>
    <w:tmpl w:val="F732EB0E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7" w15:restartNumberingAfterBreak="0">
    <w:nsid w:val="297406EC"/>
    <w:multiLevelType w:val="multilevel"/>
    <w:tmpl w:val="698A2BBC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18" w15:restartNumberingAfterBreak="0">
    <w:nsid w:val="2BD70FBD"/>
    <w:multiLevelType w:val="multilevel"/>
    <w:tmpl w:val="0824A482"/>
    <w:styleLink w:val="Elenco41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</w:rPr>
    </w:lvl>
  </w:abstractNum>
  <w:abstractNum w:abstractNumId="19" w15:restartNumberingAfterBreak="0">
    <w:nsid w:val="2C0A27E8"/>
    <w:multiLevelType w:val="multilevel"/>
    <w:tmpl w:val="4882F8A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0" w15:restartNumberingAfterBreak="0">
    <w:nsid w:val="2C211CC5"/>
    <w:multiLevelType w:val="multilevel"/>
    <w:tmpl w:val="E87C5C3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1" w15:restartNumberingAfterBreak="0">
    <w:nsid w:val="2E0106BE"/>
    <w:multiLevelType w:val="multilevel"/>
    <w:tmpl w:val="935803F4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2" w15:restartNumberingAfterBreak="0">
    <w:nsid w:val="2F8837D7"/>
    <w:multiLevelType w:val="multilevel"/>
    <w:tmpl w:val="F0966708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23" w15:restartNumberingAfterBreak="0">
    <w:nsid w:val="332F560E"/>
    <w:multiLevelType w:val="multilevel"/>
    <w:tmpl w:val="1CAA017A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4" w15:restartNumberingAfterBreak="0">
    <w:nsid w:val="352769C5"/>
    <w:multiLevelType w:val="multilevel"/>
    <w:tmpl w:val="DF1CEC3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5" w15:restartNumberingAfterBreak="0">
    <w:nsid w:val="35763084"/>
    <w:multiLevelType w:val="multilevel"/>
    <w:tmpl w:val="E5604EE0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6" w15:restartNumberingAfterBreak="0">
    <w:nsid w:val="37870409"/>
    <w:multiLevelType w:val="multilevel"/>
    <w:tmpl w:val="EC4A5874"/>
    <w:styleLink w:val="List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7" w15:restartNumberingAfterBreak="0">
    <w:nsid w:val="381F4DB0"/>
    <w:multiLevelType w:val="multilevel"/>
    <w:tmpl w:val="2DE4F688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8" w15:restartNumberingAfterBreak="0">
    <w:nsid w:val="3A5162A5"/>
    <w:multiLevelType w:val="multilevel"/>
    <w:tmpl w:val="3E4EB69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9" w15:restartNumberingAfterBreak="0">
    <w:nsid w:val="3B225900"/>
    <w:multiLevelType w:val="multilevel"/>
    <w:tmpl w:val="5756D66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0" w15:restartNumberingAfterBreak="0">
    <w:nsid w:val="3BAC6954"/>
    <w:multiLevelType w:val="multilevel"/>
    <w:tmpl w:val="11623668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1" w15:restartNumberingAfterBreak="0">
    <w:nsid w:val="3BBB23B3"/>
    <w:multiLevelType w:val="multilevel"/>
    <w:tmpl w:val="AB1CE3FA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2" w15:restartNumberingAfterBreak="0">
    <w:nsid w:val="3E61628C"/>
    <w:multiLevelType w:val="multilevel"/>
    <w:tmpl w:val="AB30DD70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33" w15:restartNumberingAfterBreak="0">
    <w:nsid w:val="3EDB260F"/>
    <w:multiLevelType w:val="multilevel"/>
    <w:tmpl w:val="A5AA00A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4" w15:restartNumberingAfterBreak="0">
    <w:nsid w:val="4190701F"/>
    <w:multiLevelType w:val="multilevel"/>
    <w:tmpl w:val="440A98F0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5" w15:restartNumberingAfterBreak="0">
    <w:nsid w:val="4B6A6BA8"/>
    <w:multiLevelType w:val="multilevel"/>
    <w:tmpl w:val="CCE8848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6" w15:restartNumberingAfterBreak="0">
    <w:nsid w:val="507F6C18"/>
    <w:multiLevelType w:val="multilevel"/>
    <w:tmpl w:val="313418DE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7" w15:restartNumberingAfterBreak="0">
    <w:nsid w:val="54A210DC"/>
    <w:multiLevelType w:val="multilevel"/>
    <w:tmpl w:val="0C8480C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8" w15:restartNumberingAfterBreak="0">
    <w:nsid w:val="55670843"/>
    <w:multiLevelType w:val="multilevel"/>
    <w:tmpl w:val="390A872C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39" w15:restartNumberingAfterBreak="0">
    <w:nsid w:val="563F7574"/>
    <w:multiLevelType w:val="multilevel"/>
    <w:tmpl w:val="82FA3D0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0" w15:restartNumberingAfterBreak="0">
    <w:nsid w:val="578F4B46"/>
    <w:multiLevelType w:val="multilevel"/>
    <w:tmpl w:val="221CFB14"/>
    <w:styleLink w:val="List6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  <w:rtl w:val="0"/>
      </w:rPr>
    </w:lvl>
  </w:abstractNum>
  <w:abstractNum w:abstractNumId="41" w15:restartNumberingAfterBreak="0">
    <w:nsid w:val="58753931"/>
    <w:multiLevelType w:val="multilevel"/>
    <w:tmpl w:val="8174DE1E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2" w15:restartNumberingAfterBreak="0">
    <w:nsid w:val="5CD23931"/>
    <w:multiLevelType w:val="multilevel"/>
    <w:tmpl w:val="86CCA6C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3" w15:restartNumberingAfterBreak="0">
    <w:nsid w:val="5D154359"/>
    <w:multiLevelType w:val="multilevel"/>
    <w:tmpl w:val="DC6E012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4" w15:restartNumberingAfterBreak="0">
    <w:nsid w:val="61803A26"/>
    <w:multiLevelType w:val="multilevel"/>
    <w:tmpl w:val="09FC7642"/>
    <w:lvl w:ilvl="0">
      <w:numFmt w:val="bullet"/>
      <w:lvlText w:val="•"/>
      <w:lvlJc w:val="left"/>
      <w:rPr>
        <w:rFonts w:ascii="Arial" w:eastAsia="Arial" w:hAnsi="Arial" w:cs="Arial"/>
        <w:i/>
        <w:iCs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i/>
        <w:iCs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i/>
        <w:iCs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i/>
        <w:iCs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i/>
        <w:iCs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i/>
        <w:iCs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i/>
        <w:iCs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i/>
        <w:iCs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i/>
        <w:iCs/>
        <w:position w:val="0"/>
      </w:rPr>
    </w:lvl>
  </w:abstractNum>
  <w:abstractNum w:abstractNumId="45" w15:restartNumberingAfterBreak="0">
    <w:nsid w:val="653F6784"/>
    <w:multiLevelType w:val="multilevel"/>
    <w:tmpl w:val="EF1C931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6" w15:restartNumberingAfterBreak="0">
    <w:nsid w:val="655F3F82"/>
    <w:multiLevelType w:val="multilevel"/>
    <w:tmpl w:val="30384D9C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7" w15:restartNumberingAfterBreak="0">
    <w:nsid w:val="68221DE6"/>
    <w:multiLevelType w:val="multilevel"/>
    <w:tmpl w:val="80D6367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8" w15:restartNumberingAfterBreak="0">
    <w:nsid w:val="6BA61604"/>
    <w:multiLevelType w:val="multilevel"/>
    <w:tmpl w:val="A9BAF2C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9" w15:restartNumberingAfterBreak="0">
    <w:nsid w:val="6C2B693A"/>
    <w:multiLevelType w:val="multilevel"/>
    <w:tmpl w:val="2D52FDA6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0" w15:restartNumberingAfterBreak="0">
    <w:nsid w:val="6C443A52"/>
    <w:multiLevelType w:val="multilevel"/>
    <w:tmpl w:val="385EF4B6"/>
    <w:styleLink w:val="Elenco21"/>
    <w:lvl w:ilvl="0">
      <w:numFmt w:val="bullet"/>
      <w:lvlText w:val="•"/>
      <w:lvlJc w:val="left"/>
      <w:pPr>
        <w:tabs>
          <w:tab w:val="num" w:pos="756"/>
        </w:tabs>
        <w:ind w:left="756" w:hanging="396"/>
      </w:pPr>
      <w:rPr>
        <w:rFonts w:ascii="Arial" w:eastAsia="Arial" w:hAnsi="Arial" w:cs="Arial"/>
        <w:position w:val="0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2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  <w:rtl w:val="0"/>
      </w:rPr>
    </w:lvl>
  </w:abstractNum>
  <w:abstractNum w:abstractNumId="51" w15:restartNumberingAfterBreak="0">
    <w:nsid w:val="6E394D9D"/>
    <w:multiLevelType w:val="multilevel"/>
    <w:tmpl w:val="83223C0E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52" w15:restartNumberingAfterBreak="0">
    <w:nsid w:val="6E6849A6"/>
    <w:multiLevelType w:val="multilevel"/>
    <w:tmpl w:val="38D81714"/>
    <w:styleLink w:val="Elenco3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3" w15:restartNumberingAfterBreak="0">
    <w:nsid w:val="704145F9"/>
    <w:multiLevelType w:val="multilevel"/>
    <w:tmpl w:val="2E606EE8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4" w15:restartNumberingAfterBreak="0">
    <w:nsid w:val="72434E78"/>
    <w:multiLevelType w:val="multilevel"/>
    <w:tmpl w:val="2DAEF61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5" w15:restartNumberingAfterBreak="0">
    <w:nsid w:val="72713863"/>
    <w:multiLevelType w:val="multilevel"/>
    <w:tmpl w:val="F8A69C26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56" w15:restartNumberingAfterBreak="0">
    <w:nsid w:val="763F1695"/>
    <w:multiLevelType w:val="multilevel"/>
    <w:tmpl w:val="0490464E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7" w15:restartNumberingAfterBreak="0">
    <w:nsid w:val="7AAD0A66"/>
    <w:multiLevelType w:val="multilevel"/>
    <w:tmpl w:val="187CB36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num w:numId="1" w16cid:durableId="592787736">
    <w:abstractNumId w:val="12"/>
  </w:num>
  <w:num w:numId="2" w16cid:durableId="395663314">
    <w:abstractNumId w:val="19"/>
  </w:num>
  <w:num w:numId="3" w16cid:durableId="1853034937">
    <w:abstractNumId w:val="15"/>
  </w:num>
  <w:num w:numId="4" w16cid:durableId="1864392676">
    <w:abstractNumId w:val="47"/>
  </w:num>
  <w:num w:numId="5" w16cid:durableId="3896393">
    <w:abstractNumId w:val="43"/>
  </w:num>
  <w:num w:numId="6" w16cid:durableId="1821195470">
    <w:abstractNumId w:val="9"/>
  </w:num>
  <w:num w:numId="7" w16cid:durableId="1194001835">
    <w:abstractNumId w:val="39"/>
  </w:num>
  <w:num w:numId="8" w16cid:durableId="392705339">
    <w:abstractNumId w:val="4"/>
  </w:num>
  <w:num w:numId="9" w16cid:durableId="57099721">
    <w:abstractNumId w:val="26"/>
  </w:num>
  <w:num w:numId="10" w16cid:durableId="816842530">
    <w:abstractNumId w:val="50"/>
  </w:num>
  <w:num w:numId="11" w16cid:durableId="2054502165">
    <w:abstractNumId w:val="38"/>
  </w:num>
  <w:num w:numId="12" w16cid:durableId="755058346">
    <w:abstractNumId w:val="1"/>
  </w:num>
  <w:num w:numId="13" w16cid:durableId="1047069812">
    <w:abstractNumId w:val="17"/>
  </w:num>
  <w:num w:numId="14" w16cid:durableId="1896968737">
    <w:abstractNumId w:val="5"/>
  </w:num>
  <w:num w:numId="15" w16cid:durableId="661927660">
    <w:abstractNumId w:val="6"/>
  </w:num>
  <w:num w:numId="16" w16cid:durableId="1285041602">
    <w:abstractNumId w:val="55"/>
  </w:num>
  <w:num w:numId="17" w16cid:durableId="708720714">
    <w:abstractNumId w:val="51"/>
  </w:num>
  <w:num w:numId="18" w16cid:durableId="1889488551">
    <w:abstractNumId w:val="22"/>
  </w:num>
  <w:num w:numId="19" w16cid:durableId="1983196430">
    <w:abstractNumId w:val="46"/>
  </w:num>
  <w:num w:numId="20" w16cid:durableId="1635285228">
    <w:abstractNumId w:val="49"/>
  </w:num>
  <w:num w:numId="21" w16cid:durableId="261186721">
    <w:abstractNumId w:val="27"/>
  </w:num>
  <w:num w:numId="22" w16cid:durableId="1346899563">
    <w:abstractNumId w:val="30"/>
  </w:num>
  <w:num w:numId="23" w16cid:durableId="503326530">
    <w:abstractNumId w:val="21"/>
  </w:num>
  <w:num w:numId="24" w16cid:durableId="707753945">
    <w:abstractNumId w:val="56"/>
  </w:num>
  <w:num w:numId="25" w16cid:durableId="1657341077">
    <w:abstractNumId w:val="34"/>
  </w:num>
  <w:num w:numId="26" w16cid:durableId="1129663899">
    <w:abstractNumId w:val="37"/>
  </w:num>
  <w:num w:numId="27" w16cid:durableId="1493717294">
    <w:abstractNumId w:val="54"/>
  </w:num>
  <w:num w:numId="28" w16cid:durableId="935601880">
    <w:abstractNumId w:val="0"/>
  </w:num>
  <w:num w:numId="29" w16cid:durableId="630868217">
    <w:abstractNumId w:val="24"/>
  </w:num>
  <w:num w:numId="30" w16cid:durableId="1268001185">
    <w:abstractNumId w:val="35"/>
  </w:num>
  <w:num w:numId="31" w16cid:durableId="1165124062">
    <w:abstractNumId w:val="42"/>
  </w:num>
  <w:num w:numId="32" w16cid:durableId="1792702480">
    <w:abstractNumId w:val="45"/>
  </w:num>
  <w:num w:numId="33" w16cid:durableId="1250503127">
    <w:abstractNumId w:val="33"/>
  </w:num>
  <w:num w:numId="34" w16cid:durableId="764037470">
    <w:abstractNumId w:val="8"/>
  </w:num>
  <w:num w:numId="35" w16cid:durableId="1453674645">
    <w:abstractNumId w:val="11"/>
  </w:num>
  <w:num w:numId="36" w16cid:durableId="82340241">
    <w:abstractNumId w:val="13"/>
  </w:num>
  <w:num w:numId="37" w16cid:durableId="538015303">
    <w:abstractNumId w:val="2"/>
  </w:num>
  <w:num w:numId="38" w16cid:durableId="239995501">
    <w:abstractNumId w:val="32"/>
  </w:num>
  <w:num w:numId="39" w16cid:durableId="760302095">
    <w:abstractNumId w:val="44"/>
  </w:num>
  <w:num w:numId="40" w16cid:durableId="1279141276">
    <w:abstractNumId w:val="7"/>
  </w:num>
  <w:num w:numId="41" w16cid:durableId="1074864091">
    <w:abstractNumId w:val="36"/>
  </w:num>
  <w:num w:numId="42" w16cid:durableId="503128128">
    <w:abstractNumId w:val="16"/>
  </w:num>
  <w:num w:numId="43" w16cid:durableId="1682003211">
    <w:abstractNumId w:val="10"/>
  </w:num>
  <w:num w:numId="44" w16cid:durableId="1462456448">
    <w:abstractNumId w:val="41"/>
  </w:num>
  <w:num w:numId="45" w16cid:durableId="563024995">
    <w:abstractNumId w:val="53"/>
  </w:num>
  <w:num w:numId="46" w16cid:durableId="1065909139">
    <w:abstractNumId w:val="18"/>
  </w:num>
  <w:num w:numId="47" w16cid:durableId="15346986">
    <w:abstractNumId w:val="31"/>
  </w:num>
  <w:num w:numId="48" w16cid:durableId="428740210">
    <w:abstractNumId w:val="25"/>
  </w:num>
  <w:num w:numId="49" w16cid:durableId="1564607853">
    <w:abstractNumId w:val="23"/>
  </w:num>
  <w:num w:numId="50" w16cid:durableId="1610620543">
    <w:abstractNumId w:val="3"/>
  </w:num>
  <w:num w:numId="51" w16cid:durableId="1652438407">
    <w:abstractNumId w:val="14"/>
  </w:num>
  <w:num w:numId="52" w16cid:durableId="1051349792">
    <w:abstractNumId w:val="28"/>
  </w:num>
  <w:num w:numId="53" w16cid:durableId="30149653">
    <w:abstractNumId w:val="40"/>
  </w:num>
  <w:num w:numId="54" w16cid:durableId="1068770423">
    <w:abstractNumId w:val="57"/>
  </w:num>
  <w:num w:numId="55" w16cid:durableId="162597583">
    <w:abstractNumId w:val="20"/>
  </w:num>
  <w:num w:numId="56" w16cid:durableId="1301954875">
    <w:abstractNumId w:val="48"/>
  </w:num>
  <w:num w:numId="57" w16cid:durableId="1003439184">
    <w:abstractNumId w:val="29"/>
  </w:num>
  <w:num w:numId="58" w16cid:durableId="720205532">
    <w:abstractNumId w:val="5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D53"/>
    <w:rsid w:val="00000448"/>
    <w:rsid w:val="00113285"/>
    <w:rsid w:val="002105BE"/>
    <w:rsid w:val="002C2E9A"/>
    <w:rsid w:val="003D7F68"/>
    <w:rsid w:val="003E4E69"/>
    <w:rsid w:val="004A58BB"/>
    <w:rsid w:val="004E357A"/>
    <w:rsid w:val="00616967"/>
    <w:rsid w:val="006A766F"/>
    <w:rsid w:val="00731599"/>
    <w:rsid w:val="00777D52"/>
    <w:rsid w:val="00795BD9"/>
    <w:rsid w:val="009B5BF9"/>
    <w:rsid w:val="00BA5F88"/>
    <w:rsid w:val="00D06069"/>
    <w:rsid w:val="00E72719"/>
    <w:rsid w:val="00F22D53"/>
    <w:rsid w:val="00FD519D"/>
    <w:rsid w:val="00FD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F2495"/>
  <w15:docId w15:val="{C8FC9616-E59F-4471-8132-82C00CFC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F22D53"/>
    <w:rPr>
      <w:rFonts w:hAnsi="Arial Unicode M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22D53"/>
    <w:rPr>
      <w:u w:val="single"/>
    </w:rPr>
  </w:style>
  <w:style w:type="table" w:customStyle="1" w:styleId="TableNormal">
    <w:name w:val="Table Normal"/>
    <w:rsid w:val="00F22D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F22D53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Stileimportato2"/>
    <w:rsid w:val="00F22D53"/>
    <w:pPr>
      <w:numPr>
        <w:numId w:val="8"/>
      </w:numPr>
    </w:pPr>
  </w:style>
  <w:style w:type="numbering" w:customStyle="1" w:styleId="Stileimportato2">
    <w:name w:val="Stile importato 2"/>
    <w:rsid w:val="00F22D53"/>
  </w:style>
  <w:style w:type="numbering" w:customStyle="1" w:styleId="List1">
    <w:name w:val="List 1"/>
    <w:basedOn w:val="Stileimportato3"/>
    <w:rsid w:val="00F22D53"/>
    <w:pPr>
      <w:numPr>
        <w:numId w:val="9"/>
      </w:numPr>
    </w:pPr>
  </w:style>
  <w:style w:type="numbering" w:customStyle="1" w:styleId="Stileimportato3">
    <w:name w:val="Stile importato 3"/>
    <w:rsid w:val="00F22D53"/>
  </w:style>
  <w:style w:type="numbering" w:customStyle="1" w:styleId="Elenco21">
    <w:name w:val="Elenco 21"/>
    <w:basedOn w:val="Stileimportato3"/>
    <w:rsid w:val="00F22D53"/>
    <w:pPr>
      <w:numPr>
        <w:numId w:val="10"/>
      </w:numPr>
    </w:pPr>
  </w:style>
  <w:style w:type="numbering" w:customStyle="1" w:styleId="Elenco31">
    <w:name w:val="Elenco 31"/>
    <w:basedOn w:val="Stileimportato2"/>
    <w:rsid w:val="00F22D53"/>
    <w:pPr>
      <w:numPr>
        <w:numId w:val="58"/>
      </w:numPr>
    </w:pPr>
  </w:style>
  <w:style w:type="paragraph" w:customStyle="1" w:styleId="Titolo81">
    <w:name w:val="Titolo 81"/>
    <w:rsid w:val="00F22D53"/>
    <w:rPr>
      <w:rFonts w:hAnsi="Arial Unicode MS" w:cs="Arial Unicode MS"/>
      <w:color w:val="000000"/>
      <w:u w:color="000000"/>
    </w:rPr>
  </w:style>
  <w:style w:type="numbering" w:customStyle="1" w:styleId="Elenco41">
    <w:name w:val="Elenco 41"/>
    <w:basedOn w:val="Stileimportato10"/>
    <w:rsid w:val="00F22D53"/>
    <w:pPr>
      <w:numPr>
        <w:numId w:val="46"/>
      </w:numPr>
    </w:pPr>
  </w:style>
  <w:style w:type="numbering" w:customStyle="1" w:styleId="Stileimportato10">
    <w:name w:val="Stile importato 10"/>
    <w:rsid w:val="00F22D53"/>
  </w:style>
  <w:style w:type="numbering" w:customStyle="1" w:styleId="Elenco51">
    <w:name w:val="Elenco 51"/>
    <w:basedOn w:val="Stileimportato11"/>
    <w:rsid w:val="00F22D53"/>
    <w:pPr>
      <w:numPr>
        <w:numId w:val="51"/>
      </w:numPr>
    </w:pPr>
  </w:style>
  <w:style w:type="numbering" w:customStyle="1" w:styleId="Stileimportato11">
    <w:name w:val="Stile importato 11"/>
    <w:rsid w:val="00F22D53"/>
  </w:style>
  <w:style w:type="character" w:customStyle="1" w:styleId="Nessuno">
    <w:name w:val="Nessuno"/>
    <w:rsid w:val="00F22D53"/>
  </w:style>
  <w:style w:type="character" w:customStyle="1" w:styleId="Hyperlink0">
    <w:name w:val="Hyperlink.0"/>
    <w:basedOn w:val="Nessuno"/>
    <w:rsid w:val="00F22D53"/>
    <w:rPr>
      <w:rFonts w:ascii="Arial" w:eastAsia="Arial" w:hAnsi="Arial" w:cs="Arial"/>
      <w:color w:val="006621"/>
      <w:sz w:val="21"/>
      <w:szCs w:val="21"/>
      <w:u w:val="single" w:color="006621"/>
      <w:shd w:val="clear" w:color="auto" w:fill="FFFFFF"/>
    </w:rPr>
  </w:style>
  <w:style w:type="character" w:customStyle="1" w:styleId="Hyperlink1">
    <w:name w:val="Hyperlink.1"/>
    <w:basedOn w:val="Nessuno"/>
    <w:rsid w:val="00F22D53"/>
    <w:rPr>
      <w:rFonts w:ascii="Arial" w:eastAsia="Arial" w:hAnsi="Arial" w:cs="Arial"/>
      <w:color w:val="1155CC"/>
      <w:sz w:val="22"/>
      <w:szCs w:val="22"/>
      <w:u w:val="single" w:color="1155CC"/>
    </w:rPr>
  </w:style>
  <w:style w:type="numbering" w:customStyle="1" w:styleId="List6">
    <w:name w:val="List 6"/>
    <w:basedOn w:val="Stileimportato13"/>
    <w:rsid w:val="00F22D53"/>
    <w:pPr>
      <w:numPr>
        <w:numId w:val="53"/>
      </w:numPr>
    </w:pPr>
  </w:style>
  <w:style w:type="numbering" w:customStyle="1" w:styleId="Stileimportato13">
    <w:name w:val="Stile importato 13"/>
    <w:rsid w:val="00F22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d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bc.co.uk/learningenglish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ntext.reverso.ne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wordreferenc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.ted.com" TargetMode="Externa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984</Words>
  <Characters>5612</Characters>
  <Application>Microsoft Office Word</Application>
  <DocSecurity>0</DocSecurity>
  <Lines>46</Lines>
  <Paragraphs>13</Paragraphs>
  <ScaleCrop>false</ScaleCrop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Bogliacino Adriana</dc:creator>
  <cp:lastModifiedBy>Canonica Carlotta</cp:lastModifiedBy>
  <cp:revision>11</cp:revision>
  <dcterms:created xsi:type="dcterms:W3CDTF">2020-10-13T13:43:00Z</dcterms:created>
  <dcterms:modified xsi:type="dcterms:W3CDTF">2022-10-05T14:54:00Z</dcterms:modified>
</cp:coreProperties>
</file>